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1B103" w14:textId="77777777" w:rsidR="002171F3" w:rsidRDefault="002171F3" w:rsidP="002171F3">
      <w:pPr>
        <w:rPr>
          <w:b/>
          <w:bCs/>
          <w:sz w:val="32"/>
          <w:szCs w:val="32"/>
        </w:rPr>
      </w:pPr>
      <w:r w:rsidRPr="00A756ED">
        <w:rPr>
          <w:b/>
          <w:bCs/>
          <w:sz w:val="32"/>
          <w:szCs w:val="32"/>
        </w:rPr>
        <w:t>Schätz</w:t>
      </w:r>
      <w:r>
        <w:rPr>
          <w:b/>
          <w:bCs/>
          <w:sz w:val="32"/>
          <w:szCs w:val="32"/>
        </w:rPr>
        <w:t>en und Raten:</w:t>
      </w:r>
      <w:r w:rsidRPr="00A756ED">
        <w:rPr>
          <w:b/>
          <w:bCs/>
          <w:sz w:val="32"/>
          <w:szCs w:val="32"/>
        </w:rPr>
        <w:t xml:space="preserve"> </w:t>
      </w:r>
      <w:r>
        <w:rPr>
          <w:b/>
          <w:bCs/>
          <w:sz w:val="32"/>
          <w:szCs w:val="32"/>
        </w:rPr>
        <w:t>SDG 1</w:t>
      </w:r>
    </w:p>
    <w:p w14:paraId="5D4E1EEA" w14:textId="77777777" w:rsidR="006C7D3D" w:rsidRPr="00F5234D" w:rsidRDefault="006C7D3D" w:rsidP="006C7D3D">
      <w:pPr>
        <w:spacing w:after="80"/>
        <w:rPr>
          <w:szCs w:val="24"/>
        </w:rPr>
      </w:pPr>
      <w:r w:rsidRPr="00F5234D">
        <w:rPr>
          <w:b/>
          <w:bCs/>
          <w:szCs w:val="24"/>
        </w:rPr>
        <w:t xml:space="preserve">Zielgruppe: </w:t>
      </w:r>
      <w:r w:rsidRPr="00F5234D">
        <w:rPr>
          <w:szCs w:val="24"/>
        </w:rPr>
        <w:t>SuS der Klassen 8 – 10.</w:t>
      </w:r>
    </w:p>
    <w:p w14:paraId="1904EED2" w14:textId="77777777" w:rsidR="006C7D3D" w:rsidRPr="002171F3" w:rsidRDefault="006C7D3D" w:rsidP="006C7D3D">
      <w:pPr>
        <w:spacing w:after="80"/>
        <w:rPr>
          <w:b/>
          <w:bCs/>
          <w:szCs w:val="24"/>
        </w:rPr>
      </w:pPr>
      <w:r w:rsidRPr="002171F3">
        <w:rPr>
          <w:b/>
          <w:bCs/>
          <w:szCs w:val="24"/>
        </w:rPr>
        <w:t>Spielregeln:</w:t>
      </w:r>
    </w:p>
    <w:p w14:paraId="6D4AB2C5" w14:textId="77777777" w:rsidR="006C7D3D" w:rsidRDefault="006C7D3D" w:rsidP="006C7D3D">
      <w:pPr>
        <w:rPr>
          <w:szCs w:val="24"/>
        </w:rPr>
      </w:pPr>
      <w:r w:rsidRPr="002171F3">
        <w:rPr>
          <w:szCs w:val="24"/>
        </w:rPr>
        <w:t xml:space="preserve">Es sollen Kleingruppen (3 – 5 SuS) gebildet werden. Jede </w:t>
      </w:r>
      <w:r>
        <w:rPr>
          <w:szCs w:val="24"/>
        </w:rPr>
        <w:t>Kleingruppe erhält einen Zettel mit den drei Fragen (siehe nächste Seite). Über die Fragen soll gemeinsam in der Gruppe beraten und dann entschieden werden (ohne Nutzung von Online-Diensten). Die Antworten werden in die rechte Spalte eingetragen.</w:t>
      </w:r>
    </w:p>
    <w:p w14:paraId="65B93084" w14:textId="77777777" w:rsidR="006C7D3D" w:rsidRDefault="006C7D3D" w:rsidP="006C7D3D">
      <w:pPr>
        <w:spacing w:after="80"/>
        <w:rPr>
          <w:szCs w:val="24"/>
        </w:rPr>
      </w:pPr>
      <w:r>
        <w:rPr>
          <w:szCs w:val="24"/>
        </w:rPr>
        <w:t>Danach: Gemeinsames Besprechen der Fragen und der richtigen Antworten. Die Quellen für die Themenfelder sind jeweils angegeben. Die (geschätzten) Antworten der Kleingruppen werden miteinander verglichen. Die Gruppe, die am nächsten an der tatsächlich richtigen Antwort ist, erhält einen Punkt. Haben Kleingruppen eine identische Antwort gegeben, so erhalten selbstverständlich beide Gruppen einen Punkt. Die Kleingruppe mit den meisten Punkten ist am Ende Siegerin und sollte einen Preis erhalten.</w:t>
      </w:r>
    </w:p>
    <w:p w14:paraId="0C872906" w14:textId="77777777" w:rsidR="006C7D3D" w:rsidRDefault="006C7D3D" w:rsidP="006C7D3D">
      <w:pPr>
        <w:spacing w:after="80"/>
        <w:rPr>
          <w:szCs w:val="24"/>
        </w:rPr>
      </w:pPr>
      <w:r w:rsidRPr="002171F3">
        <w:rPr>
          <w:b/>
          <w:bCs/>
          <w:szCs w:val="24"/>
        </w:rPr>
        <w:t>Variante</w:t>
      </w:r>
      <w:r>
        <w:rPr>
          <w:szCs w:val="24"/>
        </w:rPr>
        <w:t>: Die SuS können beim Beantworten der Fragen ihr Smartphone nutzen und die richtigen Antworten recherchieren. So wird die Internet-Suche eingeübt auch für Themenfelder, die in der Regel nicht „gegoogelt“ werden. Hier kann dann auch die zeitliche Reihenfolge der Antworten berücksichtigt für einen Sieg berücksichtigt werden.</w:t>
      </w:r>
    </w:p>
    <w:p w14:paraId="75F22E25" w14:textId="77777777" w:rsidR="00F5234D" w:rsidRDefault="00F5234D" w:rsidP="002171F3">
      <w:pPr>
        <w:rPr>
          <w:b/>
          <w:bCs/>
          <w:sz w:val="32"/>
          <w:szCs w:val="32"/>
        </w:rPr>
      </w:pPr>
    </w:p>
    <w:tbl>
      <w:tblPr>
        <w:tblStyle w:val="Tabellenraster"/>
        <w:tblW w:w="0" w:type="auto"/>
        <w:tblLook w:val="04A0" w:firstRow="1" w:lastRow="0" w:firstColumn="1" w:lastColumn="0" w:noHBand="0" w:noVBand="1"/>
      </w:tblPr>
      <w:tblGrid>
        <w:gridCol w:w="7792"/>
        <w:gridCol w:w="1986"/>
      </w:tblGrid>
      <w:tr w:rsidR="002171F3" w14:paraId="3BEF3153" w14:textId="77777777" w:rsidTr="00471CB2">
        <w:tc>
          <w:tcPr>
            <w:tcW w:w="7792" w:type="dxa"/>
          </w:tcPr>
          <w:p w14:paraId="7C8AA453" w14:textId="77777777" w:rsidR="002171F3" w:rsidRPr="00245731" w:rsidRDefault="002171F3" w:rsidP="00471CB2">
            <w:pPr>
              <w:rPr>
                <w:sz w:val="32"/>
                <w:szCs w:val="32"/>
              </w:rPr>
            </w:pPr>
            <w:r>
              <w:rPr>
                <w:sz w:val="32"/>
                <w:szCs w:val="32"/>
              </w:rPr>
              <w:t>Gruppenmitglieder bitte hier eintragen:</w:t>
            </w:r>
          </w:p>
        </w:tc>
        <w:tc>
          <w:tcPr>
            <w:tcW w:w="1986" w:type="dxa"/>
          </w:tcPr>
          <w:p w14:paraId="6DCF11EA" w14:textId="77777777" w:rsidR="002171F3" w:rsidRDefault="002171F3" w:rsidP="00471CB2">
            <w:pPr>
              <w:rPr>
                <w:b/>
                <w:bCs/>
                <w:sz w:val="32"/>
                <w:szCs w:val="32"/>
              </w:rPr>
            </w:pPr>
            <w:r>
              <w:rPr>
                <w:noProof/>
              </w:rPr>
              <w:drawing>
                <wp:inline distT="0" distB="0" distL="0" distR="0" wp14:anchorId="23F761AA" wp14:editId="646A735F">
                  <wp:extent cx="1097280" cy="1097280"/>
                  <wp:effectExtent l="0" t="0" r="7620" b="7620"/>
                  <wp:docPr id="1237750446" name="Grafik 1" descr="Ein Bild, das Text, Schrift, Grafiken,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819422" name="Grafik 1" descr="Ein Bild, das Text, Schrift, Grafiken, Design enthält.&#10;&#10;Automatisch generierte Beschreibu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97280" cy="1097280"/>
                          </a:xfrm>
                          <a:prstGeom prst="rect">
                            <a:avLst/>
                          </a:prstGeom>
                        </pic:spPr>
                      </pic:pic>
                    </a:graphicData>
                  </a:graphic>
                </wp:inline>
              </w:drawing>
            </w:r>
          </w:p>
        </w:tc>
      </w:tr>
      <w:tr w:rsidR="002171F3" w14:paraId="6C281875" w14:textId="77777777" w:rsidTr="00471CB2">
        <w:tc>
          <w:tcPr>
            <w:tcW w:w="7792" w:type="dxa"/>
          </w:tcPr>
          <w:p w14:paraId="6244059B" w14:textId="77777777" w:rsidR="002171F3" w:rsidRDefault="002171F3" w:rsidP="00471CB2">
            <w:pPr>
              <w:rPr>
                <w:szCs w:val="24"/>
              </w:rPr>
            </w:pPr>
            <w:r w:rsidRPr="00A756ED">
              <w:rPr>
                <w:b/>
                <w:bCs/>
                <w:szCs w:val="24"/>
              </w:rPr>
              <w:t>Frage 1</w:t>
            </w:r>
            <w:r w:rsidRPr="00A756ED">
              <w:rPr>
                <w:szCs w:val="24"/>
              </w:rPr>
              <w:t>:</w:t>
            </w:r>
            <w:r>
              <w:rPr>
                <w:szCs w:val="24"/>
              </w:rPr>
              <w:t xml:space="preserve"> </w:t>
            </w:r>
          </w:p>
          <w:p w14:paraId="6697FDF2" w14:textId="08D69B29" w:rsidR="002171F3" w:rsidRDefault="002171F3" w:rsidP="00471CB2">
            <w:pPr>
              <w:rPr>
                <w:szCs w:val="24"/>
              </w:rPr>
            </w:pPr>
            <w:r>
              <w:rPr>
                <w:szCs w:val="24"/>
              </w:rPr>
              <w:t>In der EU gilt als arm, wer weniger als 60% des durchschnittlichen Haushaltseinkommens hat. Wieviel Prozent der Bevölkerung in Deutschland gehören in diesem Sinn zu den „Armen“?</w:t>
            </w:r>
            <w:r w:rsidR="00C33D95">
              <w:rPr>
                <w:szCs w:val="24"/>
              </w:rPr>
              <w:br/>
              <w:t>--------------------------------------------------------------------</w:t>
            </w:r>
          </w:p>
          <w:p w14:paraId="6FF629AB" w14:textId="1C65B419" w:rsidR="002171F3" w:rsidRPr="00673879" w:rsidRDefault="002171F3" w:rsidP="00471CB2">
            <w:pPr>
              <w:rPr>
                <w:sz w:val="20"/>
                <w:szCs w:val="20"/>
              </w:rPr>
            </w:pPr>
            <w:r w:rsidRPr="00673879">
              <w:rPr>
                <w:sz w:val="20"/>
                <w:szCs w:val="20"/>
              </w:rPr>
              <w:t>Quelle: Bundeszentrale für politische Bildung (2024)</w:t>
            </w:r>
            <w:r w:rsidR="006E71AB">
              <w:rPr>
                <w:sz w:val="20"/>
                <w:szCs w:val="20"/>
              </w:rPr>
              <w:t>. Zahl für 2023.</w:t>
            </w:r>
            <w:r w:rsidRPr="00673879">
              <w:rPr>
                <w:sz w:val="20"/>
                <w:szCs w:val="20"/>
              </w:rPr>
              <w:br/>
            </w:r>
            <w:hyperlink r:id="rId5" w:history="1">
              <w:r w:rsidRPr="00673879">
                <w:rPr>
                  <w:rStyle w:val="Hyperlink"/>
                  <w:sz w:val="20"/>
                  <w:szCs w:val="20"/>
                </w:rPr>
                <w:t>https://www.bpb.de/kurz-knapp/zahlen-und-fakten/soziale-situation-in-deutschland/61785/ausgewaehlte-armutsgefaehrdungsquoten/</w:t>
              </w:r>
            </w:hyperlink>
            <w:r w:rsidRPr="00673879">
              <w:rPr>
                <w:sz w:val="20"/>
                <w:szCs w:val="20"/>
              </w:rPr>
              <w:t xml:space="preserve"> </w:t>
            </w:r>
          </w:p>
        </w:tc>
        <w:tc>
          <w:tcPr>
            <w:tcW w:w="1986" w:type="dxa"/>
          </w:tcPr>
          <w:p w14:paraId="51A96F85" w14:textId="77777777" w:rsidR="002171F3" w:rsidRDefault="002171F3" w:rsidP="00471CB2">
            <w:pPr>
              <w:rPr>
                <w:b/>
                <w:bCs/>
                <w:sz w:val="32"/>
                <w:szCs w:val="32"/>
              </w:rPr>
            </w:pPr>
            <w:r>
              <w:rPr>
                <w:b/>
                <w:bCs/>
                <w:sz w:val="32"/>
                <w:szCs w:val="32"/>
              </w:rPr>
              <w:t>16,6%</w:t>
            </w:r>
          </w:p>
        </w:tc>
      </w:tr>
      <w:tr w:rsidR="002171F3" w14:paraId="136F7BD4" w14:textId="77777777" w:rsidTr="00471CB2">
        <w:tc>
          <w:tcPr>
            <w:tcW w:w="7792" w:type="dxa"/>
          </w:tcPr>
          <w:p w14:paraId="593F23DC" w14:textId="3341E07C" w:rsidR="002171F3" w:rsidRPr="00245731" w:rsidRDefault="004F39C6" w:rsidP="00471CB2">
            <w:pPr>
              <w:rPr>
                <w:szCs w:val="24"/>
              </w:rPr>
            </w:pPr>
            <w:r w:rsidRPr="00245731">
              <w:rPr>
                <w:b/>
                <w:bCs/>
                <w:szCs w:val="24"/>
              </w:rPr>
              <w:t>Frage 2:</w:t>
            </w:r>
            <w:r w:rsidRPr="00245731">
              <w:rPr>
                <w:b/>
                <w:bCs/>
                <w:szCs w:val="24"/>
              </w:rPr>
              <w:br/>
            </w:r>
            <w:r>
              <w:rPr>
                <w:szCs w:val="24"/>
              </w:rPr>
              <w:t xml:space="preserve">Burundi gilt als das ärmste Land der Welt. Wieviel Prozent der dortigen Bevölkerung leben in extremer Armut? </w:t>
            </w:r>
            <w:r>
              <w:rPr>
                <w:szCs w:val="24"/>
              </w:rPr>
              <w:br/>
              <w:t>---------------------------------------------------------------------</w:t>
            </w:r>
            <w:r>
              <w:rPr>
                <w:szCs w:val="24"/>
              </w:rPr>
              <w:br/>
            </w:r>
            <w:r w:rsidRPr="00673879">
              <w:rPr>
                <w:sz w:val="20"/>
                <w:szCs w:val="20"/>
              </w:rPr>
              <w:t>Quelle:</w:t>
            </w:r>
            <w:r>
              <w:rPr>
                <w:sz w:val="20"/>
                <w:szCs w:val="20"/>
              </w:rPr>
              <w:t xml:space="preserve"> </w:t>
            </w:r>
            <w:hyperlink r:id="rId6" w:history="1">
              <w:r w:rsidRPr="00ED1522">
                <w:rPr>
                  <w:rStyle w:val="Hyperlink"/>
                  <w:sz w:val="20"/>
                  <w:szCs w:val="20"/>
                </w:rPr>
                <w:t>https://pip.worldbank.org/country-profiles/BDI</w:t>
              </w:r>
            </w:hyperlink>
            <w:r w:rsidR="002171F3">
              <w:rPr>
                <w:szCs w:val="24"/>
              </w:rPr>
              <w:t xml:space="preserve"> </w:t>
            </w:r>
          </w:p>
        </w:tc>
        <w:tc>
          <w:tcPr>
            <w:tcW w:w="1986" w:type="dxa"/>
          </w:tcPr>
          <w:p w14:paraId="664F835D" w14:textId="0AF49CAE" w:rsidR="002171F3" w:rsidRDefault="00DE1978" w:rsidP="00471CB2">
            <w:pPr>
              <w:rPr>
                <w:b/>
                <w:bCs/>
                <w:sz w:val="32"/>
                <w:szCs w:val="32"/>
              </w:rPr>
            </w:pPr>
            <w:r>
              <w:rPr>
                <w:b/>
                <w:bCs/>
                <w:sz w:val="32"/>
                <w:szCs w:val="32"/>
              </w:rPr>
              <w:t>74,2</w:t>
            </w:r>
            <w:r w:rsidR="004F39C6">
              <w:rPr>
                <w:b/>
                <w:bCs/>
                <w:sz w:val="32"/>
                <w:szCs w:val="32"/>
              </w:rPr>
              <w:t>%</w:t>
            </w:r>
          </w:p>
        </w:tc>
      </w:tr>
      <w:tr w:rsidR="002171F3" w14:paraId="1833F445" w14:textId="77777777" w:rsidTr="00471CB2">
        <w:tc>
          <w:tcPr>
            <w:tcW w:w="7792" w:type="dxa"/>
          </w:tcPr>
          <w:p w14:paraId="36EE1CDA" w14:textId="5638437C" w:rsidR="002171F3" w:rsidRDefault="002171F3" w:rsidP="00471CB2">
            <w:pPr>
              <w:rPr>
                <w:szCs w:val="24"/>
              </w:rPr>
            </w:pPr>
            <w:r w:rsidRPr="00245731">
              <w:rPr>
                <w:b/>
                <w:bCs/>
                <w:szCs w:val="24"/>
              </w:rPr>
              <w:t>Frage 3:</w:t>
            </w:r>
            <w:r w:rsidRPr="00245731">
              <w:rPr>
                <w:b/>
                <w:bCs/>
                <w:szCs w:val="24"/>
              </w:rPr>
              <w:br/>
            </w:r>
            <w:r w:rsidRPr="00245731">
              <w:rPr>
                <w:szCs w:val="24"/>
              </w:rPr>
              <w:t>In welchem Kontinent leben die meisten extrem-armen Menschen?</w:t>
            </w:r>
            <w:r w:rsidR="00C33D95">
              <w:rPr>
                <w:szCs w:val="24"/>
              </w:rPr>
              <w:br/>
              <w:t>-------------------------------------------------------------------</w:t>
            </w:r>
          </w:p>
          <w:p w14:paraId="67D5B0CF" w14:textId="26F83CBF" w:rsidR="002171F3" w:rsidRPr="00673879" w:rsidRDefault="005A21FA" w:rsidP="00471CB2">
            <w:pPr>
              <w:rPr>
                <w:sz w:val="20"/>
                <w:szCs w:val="20"/>
              </w:rPr>
            </w:pPr>
            <w:r>
              <w:rPr>
                <w:sz w:val="20"/>
                <w:szCs w:val="20"/>
              </w:rPr>
              <w:t>70</w:t>
            </w:r>
            <w:r w:rsidR="002171F3" w:rsidRPr="00673879">
              <w:rPr>
                <w:sz w:val="20"/>
                <w:szCs w:val="20"/>
              </w:rPr>
              <w:t>% der extrem-Armen leben in Afrika.</w:t>
            </w:r>
            <w:r w:rsidR="002171F3">
              <w:rPr>
                <w:sz w:val="20"/>
                <w:szCs w:val="20"/>
              </w:rPr>
              <w:t xml:space="preserve"> Dabei hat Afrika einen Anteil an der Weltbevölkerung von ca. 15%.</w:t>
            </w:r>
            <w:r w:rsidR="002171F3" w:rsidRPr="00673879">
              <w:rPr>
                <w:sz w:val="20"/>
                <w:szCs w:val="20"/>
              </w:rPr>
              <w:br/>
              <w:t xml:space="preserve">Quelle: </w:t>
            </w:r>
            <w:hyperlink r:id="rId7" w:history="1">
              <w:r w:rsidR="002171F3" w:rsidRPr="00673879">
                <w:rPr>
                  <w:rStyle w:val="Hyperlink"/>
                  <w:sz w:val="20"/>
                  <w:szCs w:val="20"/>
                </w:rPr>
                <w:t>https://pip.worldbank.org/home</w:t>
              </w:r>
            </w:hyperlink>
            <w:r w:rsidR="002171F3" w:rsidRPr="00673879">
              <w:rPr>
                <w:sz w:val="20"/>
                <w:szCs w:val="20"/>
              </w:rPr>
              <w:t xml:space="preserve">  </w:t>
            </w:r>
          </w:p>
        </w:tc>
        <w:tc>
          <w:tcPr>
            <w:tcW w:w="1986" w:type="dxa"/>
          </w:tcPr>
          <w:p w14:paraId="0BECD855" w14:textId="77777777" w:rsidR="002171F3" w:rsidRDefault="002171F3" w:rsidP="00471CB2">
            <w:pPr>
              <w:rPr>
                <w:b/>
                <w:bCs/>
                <w:sz w:val="32"/>
                <w:szCs w:val="32"/>
              </w:rPr>
            </w:pPr>
            <w:r>
              <w:rPr>
                <w:b/>
                <w:bCs/>
                <w:sz w:val="32"/>
                <w:szCs w:val="32"/>
              </w:rPr>
              <w:t>Afrika</w:t>
            </w:r>
          </w:p>
        </w:tc>
      </w:tr>
    </w:tbl>
    <w:p w14:paraId="1C2EC82C" w14:textId="77777777" w:rsidR="002171F3" w:rsidRDefault="002171F3" w:rsidP="002171F3">
      <w:pPr>
        <w:rPr>
          <w:b/>
          <w:bCs/>
          <w:sz w:val="32"/>
          <w:szCs w:val="32"/>
        </w:rPr>
      </w:pPr>
    </w:p>
    <w:p w14:paraId="304663AA" w14:textId="3072AB48" w:rsidR="001C5B02" w:rsidRDefault="002171F3">
      <w:pPr>
        <w:rPr>
          <w:b/>
          <w:bCs/>
          <w:sz w:val="32"/>
          <w:szCs w:val="32"/>
        </w:rPr>
      </w:pPr>
      <w:r>
        <w:rPr>
          <w:b/>
          <w:bCs/>
          <w:sz w:val="32"/>
          <w:szCs w:val="32"/>
        </w:rPr>
        <w:br w:type="column"/>
      </w:r>
      <w:r w:rsidR="00A756ED" w:rsidRPr="00A756ED">
        <w:rPr>
          <w:b/>
          <w:bCs/>
          <w:sz w:val="32"/>
          <w:szCs w:val="32"/>
        </w:rPr>
        <w:lastRenderedPageBreak/>
        <w:t>Schätz</w:t>
      </w:r>
      <w:r>
        <w:rPr>
          <w:b/>
          <w:bCs/>
          <w:sz w:val="32"/>
          <w:szCs w:val="32"/>
        </w:rPr>
        <w:t>en und Raten:</w:t>
      </w:r>
      <w:r w:rsidR="00A756ED" w:rsidRPr="00A756ED">
        <w:rPr>
          <w:b/>
          <w:bCs/>
          <w:sz w:val="32"/>
          <w:szCs w:val="32"/>
        </w:rPr>
        <w:t xml:space="preserve"> </w:t>
      </w:r>
      <w:r w:rsidR="00245731">
        <w:rPr>
          <w:b/>
          <w:bCs/>
          <w:sz w:val="32"/>
          <w:szCs w:val="32"/>
        </w:rPr>
        <w:t>SDG 1</w:t>
      </w:r>
    </w:p>
    <w:p w14:paraId="5E9B383B" w14:textId="54529C6D" w:rsidR="00245731" w:rsidRDefault="00245731">
      <w:pPr>
        <w:rPr>
          <w:b/>
          <w:bCs/>
          <w:sz w:val="32"/>
          <w:szCs w:val="32"/>
        </w:rPr>
      </w:pPr>
    </w:p>
    <w:tbl>
      <w:tblPr>
        <w:tblStyle w:val="Tabellenraster"/>
        <w:tblW w:w="0" w:type="auto"/>
        <w:tblLook w:val="04A0" w:firstRow="1" w:lastRow="0" w:firstColumn="1" w:lastColumn="0" w:noHBand="0" w:noVBand="1"/>
      </w:tblPr>
      <w:tblGrid>
        <w:gridCol w:w="7792"/>
        <w:gridCol w:w="1986"/>
      </w:tblGrid>
      <w:tr w:rsidR="00245731" w14:paraId="2CF13F19" w14:textId="77777777" w:rsidTr="00245731">
        <w:tc>
          <w:tcPr>
            <w:tcW w:w="7792" w:type="dxa"/>
          </w:tcPr>
          <w:p w14:paraId="5A89B902" w14:textId="72060C19" w:rsidR="00245731" w:rsidRPr="00245731" w:rsidRDefault="00245731">
            <w:pPr>
              <w:rPr>
                <w:sz w:val="32"/>
                <w:szCs w:val="32"/>
              </w:rPr>
            </w:pPr>
            <w:r>
              <w:rPr>
                <w:sz w:val="32"/>
                <w:szCs w:val="32"/>
              </w:rPr>
              <w:t>Gruppenmitglieder bitte hier eintragen:</w:t>
            </w:r>
          </w:p>
        </w:tc>
        <w:tc>
          <w:tcPr>
            <w:tcW w:w="1986" w:type="dxa"/>
          </w:tcPr>
          <w:p w14:paraId="708B5964" w14:textId="64DBCAD4" w:rsidR="00245731" w:rsidRDefault="00245731">
            <w:pPr>
              <w:rPr>
                <w:b/>
                <w:bCs/>
                <w:sz w:val="32"/>
                <w:szCs w:val="32"/>
              </w:rPr>
            </w:pPr>
            <w:r>
              <w:rPr>
                <w:noProof/>
              </w:rPr>
              <w:drawing>
                <wp:inline distT="0" distB="0" distL="0" distR="0" wp14:anchorId="5F012318" wp14:editId="0413952C">
                  <wp:extent cx="1097280" cy="1097280"/>
                  <wp:effectExtent l="0" t="0" r="7620" b="7620"/>
                  <wp:docPr id="159832461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840549" name="Grafik 1470840549"/>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97280" cy="1097280"/>
                          </a:xfrm>
                          <a:prstGeom prst="rect">
                            <a:avLst/>
                          </a:prstGeom>
                        </pic:spPr>
                      </pic:pic>
                    </a:graphicData>
                  </a:graphic>
                </wp:inline>
              </w:drawing>
            </w:r>
          </w:p>
        </w:tc>
      </w:tr>
      <w:tr w:rsidR="00245731" w14:paraId="149F6B45" w14:textId="77777777" w:rsidTr="00245731">
        <w:tc>
          <w:tcPr>
            <w:tcW w:w="7792" w:type="dxa"/>
          </w:tcPr>
          <w:p w14:paraId="4FF53991" w14:textId="77777777" w:rsidR="00245731" w:rsidRDefault="00245731" w:rsidP="00245731">
            <w:pPr>
              <w:rPr>
                <w:szCs w:val="24"/>
              </w:rPr>
            </w:pPr>
            <w:r w:rsidRPr="00A756ED">
              <w:rPr>
                <w:b/>
                <w:bCs/>
                <w:szCs w:val="24"/>
              </w:rPr>
              <w:t>Frage 1</w:t>
            </w:r>
            <w:r w:rsidRPr="00A756ED">
              <w:rPr>
                <w:szCs w:val="24"/>
              </w:rPr>
              <w:t>:</w:t>
            </w:r>
            <w:r>
              <w:rPr>
                <w:szCs w:val="24"/>
              </w:rPr>
              <w:t xml:space="preserve"> </w:t>
            </w:r>
          </w:p>
          <w:p w14:paraId="3E0E7FF8" w14:textId="71C2E492" w:rsidR="00245731" w:rsidRPr="00245731" w:rsidRDefault="00245731">
            <w:pPr>
              <w:rPr>
                <w:szCs w:val="24"/>
              </w:rPr>
            </w:pPr>
            <w:r>
              <w:rPr>
                <w:szCs w:val="24"/>
              </w:rPr>
              <w:t>In der EU gilt als arm, wer weniger als 60% des durchschnittlichen Haushaltseinkommens hat. Wieviel Prozent der Bevölkerung in Deutschland gehören in diesem Sinn zu den „Armen“?</w:t>
            </w:r>
          </w:p>
        </w:tc>
        <w:tc>
          <w:tcPr>
            <w:tcW w:w="1986" w:type="dxa"/>
          </w:tcPr>
          <w:p w14:paraId="4D50176C" w14:textId="77777777" w:rsidR="00245731" w:rsidRDefault="00245731">
            <w:pPr>
              <w:rPr>
                <w:b/>
                <w:bCs/>
                <w:sz w:val="32"/>
                <w:szCs w:val="32"/>
              </w:rPr>
            </w:pPr>
          </w:p>
        </w:tc>
      </w:tr>
      <w:tr w:rsidR="00245731" w14:paraId="5FC01B6F" w14:textId="77777777" w:rsidTr="00245731">
        <w:tc>
          <w:tcPr>
            <w:tcW w:w="7792" w:type="dxa"/>
          </w:tcPr>
          <w:p w14:paraId="42E2F229" w14:textId="559B2972" w:rsidR="00245731" w:rsidRPr="00245731" w:rsidRDefault="001F1740">
            <w:pPr>
              <w:rPr>
                <w:szCs w:val="24"/>
              </w:rPr>
            </w:pPr>
            <w:r w:rsidRPr="00245731">
              <w:rPr>
                <w:b/>
                <w:bCs/>
                <w:szCs w:val="24"/>
              </w:rPr>
              <w:t>Frage 2:</w:t>
            </w:r>
            <w:r w:rsidRPr="00245731">
              <w:rPr>
                <w:b/>
                <w:bCs/>
                <w:szCs w:val="24"/>
              </w:rPr>
              <w:br/>
            </w:r>
            <w:r>
              <w:rPr>
                <w:szCs w:val="24"/>
              </w:rPr>
              <w:t xml:space="preserve">Burundi gilt als das ärmste Land der Welt. Wieviel Prozent der dortigen Bevölkerung leben in extremer Armut? </w:t>
            </w:r>
          </w:p>
        </w:tc>
        <w:tc>
          <w:tcPr>
            <w:tcW w:w="1986" w:type="dxa"/>
          </w:tcPr>
          <w:p w14:paraId="1770DC4C" w14:textId="77777777" w:rsidR="00245731" w:rsidRDefault="00245731">
            <w:pPr>
              <w:rPr>
                <w:b/>
                <w:bCs/>
                <w:sz w:val="32"/>
                <w:szCs w:val="32"/>
              </w:rPr>
            </w:pPr>
          </w:p>
        </w:tc>
      </w:tr>
      <w:tr w:rsidR="00245731" w14:paraId="7AEF1EEE" w14:textId="77777777" w:rsidTr="00245731">
        <w:tc>
          <w:tcPr>
            <w:tcW w:w="7792" w:type="dxa"/>
          </w:tcPr>
          <w:p w14:paraId="0E488A13" w14:textId="31F5A32E" w:rsidR="00245731" w:rsidRPr="00245731" w:rsidRDefault="00245731">
            <w:pPr>
              <w:rPr>
                <w:szCs w:val="24"/>
              </w:rPr>
            </w:pPr>
            <w:r w:rsidRPr="00245731">
              <w:rPr>
                <w:b/>
                <w:bCs/>
                <w:szCs w:val="24"/>
              </w:rPr>
              <w:t>Frage 3:</w:t>
            </w:r>
            <w:r w:rsidRPr="00245731">
              <w:rPr>
                <w:b/>
                <w:bCs/>
                <w:szCs w:val="24"/>
              </w:rPr>
              <w:br/>
            </w:r>
            <w:r w:rsidRPr="00245731">
              <w:rPr>
                <w:szCs w:val="24"/>
              </w:rPr>
              <w:t>In welchem Kontinent leben die meisten extrem-armen Menschen?</w:t>
            </w:r>
          </w:p>
        </w:tc>
        <w:tc>
          <w:tcPr>
            <w:tcW w:w="1986" w:type="dxa"/>
          </w:tcPr>
          <w:p w14:paraId="0FE5B8CC" w14:textId="77777777" w:rsidR="00245731" w:rsidRDefault="00245731">
            <w:pPr>
              <w:rPr>
                <w:b/>
                <w:bCs/>
                <w:sz w:val="32"/>
                <w:szCs w:val="32"/>
              </w:rPr>
            </w:pPr>
          </w:p>
        </w:tc>
      </w:tr>
    </w:tbl>
    <w:p w14:paraId="537B2855" w14:textId="4C8D4D54" w:rsidR="00245731" w:rsidRDefault="00245731">
      <w:pPr>
        <w:rPr>
          <w:b/>
          <w:bCs/>
          <w:sz w:val="32"/>
          <w:szCs w:val="32"/>
        </w:rPr>
      </w:pPr>
    </w:p>
    <w:p w14:paraId="4CEB8F57" w14:textId="77777777" w:rsidR="00245731" w:rsidRDefault="00245731">
      <w:pPr>
        <w:rPr>
          <w:b/>
          <w:bCs/>
          <w:sz w:val="32"/>
          <w:szCs w:val="32"/>
        </w:rPr>
      </w:pPr>
    </w:p>
    <w:p w14:paraId="1113862F" w14:textId="77777777" w:rsidR="00245731" w:rsidRDefault="00245731">
      <w:pPr>
        <w:rPr>
          <w:b/>
          <w:bCs/>
          <w:sz w:val="32"/>
          <w:szCs w:val="32"/>
        </w:rPr>
      </w:pPr>
    </w:p>
    <w:p w14:paraId="2D0060AC" w14:textId="77777777" w:rsidR="00245731" w:rsidRDefault="00245731">
      <w:pPr>
        <w:rPr>
          <w:b/>
          <w:bCs/>
          <w:sz w:val="32"/>
          <w:szCs w:val="32"/>
        </w:rPr>
      </w:pPr>
    </w:p>
    <w:p w14:paraId="6B49F8A8" w14:textId="77777777" w:rsidR="00245731" w:rsidRDefault="00245731">
      <w:pPr>
        <w:rPr>
          <w:b/>
          <w:bCs/>
          <w:sz w:val="32"/>
          <w:szCs w:val="32"/>
        </w:rPr>
      </w:pPr>
    </w:p>
    <w:p w14:paraId="6B68D5AE" w14:textId="77777777" w:rsidR="00F5234D" w:rsidRDefault="00F5234D">
      <w:pPr>
        <w:rPr>
          <w:b/>
          <w:bCs/>
          <w:sz w:val="32"/>
          <w:szCs w:val="32"/>
        </w:rPr>
      </w:pPr>
    </w:p>
    <w:p w14:paraId="1A9C8E98" w14:textId="77777777" w:rsidR="002171F3" w:rsidRDefault="002171F3" w:rsidP="002171F3">
      <w:pPr>
        <w:rPr>
          <w:b/>
          <w:bCs/>
          <w:sz w:val="32"/>
          <w:szCs w:val="32"/>
        </w:rPr>
      </w:pPr>
      <w:r w:rsidRPr="00A756ED">
        <w:rPr>
          <w:b/>
          <w:bCs/>
          <w:sz w:val="32"/>
          <w:szCs w:val="32"/>
        </w:rPr>
        <w:t>Schätz</w:t>
      </w:r>
      <w:r>
        <w:rPr>
          <w:b/>
          <w:bCs/>
          <w:sz w:val="32"/>
          <w:szCs w:val="32"/>
        </w:rPr>
        <w:t>en und Raten:</w:t>
      </w:r>
      <w:r w:rsidRPr="00A756ED">
        <w:rPr>
          <w:b/>
          <w:bCs/>
          <w:sz w:val="32"/>
          <w:szCs w:val="32"/>
        </w:rPr>
        <w:t xml:space="preserve"> </w:t>
      </w:r>
      <w:r>
        <w:rPr>
          <w:b/>
          <w:bCs/>
          <w:sz w:val="32"/>
          <w:szCs w:val="32"/>
        </w:rPr>
        <w:t>SDG 1</w:t>
      </w:r>
    </w:p>
    <w:p w14:paraId="5160E1F3" w14:textId="77777777" w:rsidR="00245731" w:rsidRDefault="00245731" w:rsidP="00245731">
      <w:pPr>
        <w:rPr>
          <w:b/>
          <w:bCs/>
          <w:sz w:val="32"/>
          <w:szCs w:val="32"/>
        </w:rPr>
      </w:pPr>
    </w:p>
    <w:tbl>
      <w:tblPr>
        <w:tblStyle w:val="Tabellenraster"/>
        <w:tblW w:w="0" w:type="auto"/>
        <w:tblLook w:val="04A0" w:firstRow="1" w:lastRow="0" w:firstColumn="1" w:lastColumn="0" w:noHBand="0" w:noVBand="1"/>
      </w:tblPr>
      <w:tblGrid>
        <w:gridCol w:w="7792"/>
        <w:gridCol w:w="1986"/>
      </w:tblGrid>
      <w:tr w:rsidR="00245731" w14:paraId="4CA230E7" w14:textId="77777777" w:rsidTr="00947404">
        <w:tc>
          <w:tcPr>
            <w:tcW w:w="7792" w:type="dxa"/>
          </w:tcPr>
          <w:p w14:paraId="0CC8F89E" w14:textId="77777777" w:rsidR="00245731" w:rsidRPr="00245731" w:rsidRDefault="00245731" w:rsidP="00947404">
            <w:pPr>
              <w:rPr>
                <w:sz w:val="32"/>
                <w:szCs w:val="32"/>
              </w:rPr>
            </w:pPr>
            <w:r>
              <w:rPr>
                <w:sz w:val="32"/>
                <w:szCs w:val="32"/>
              </w:rPr>
              <w:t>Gruppenmitglieder bitte hier eintragen:</w:t>
            </w:r>
          </w:p>
        </w:tc>
        <w:tc>
          <w:tcPr>
            <w:tcW w:w="1986" w:type="dxa"/>
          </w:tcPr>
          <w:p w14:paraId="14F66C37" w14:textId="77777777" w:rsidR="00245731" w:rsidRDefault="00245731" w:rsidP="00947404">
            <w:pPr>
              <w:rPr>
                <w:b/>
                <w:bCs/>
                <w:sz w:val="32"/>
                <w:szCs w:val="32"/>
              </w:rPr>
            </w:pPr>
            <w:r>
              <w:rPr>
                <w:noProof/>
              </w:rPr>
              <w:drawing>
                <wp:inline distT="0" distB="0" distL="0" distR="0" wp14:anchorId="64E12BB3" wp14:editId="4BF15340">
                  <wp:extent cx="1097280" cy="1097280"/>
                  <wp:effectExtent l="0" t="0" r="7620" b="7620"/>
                  <wp:docPr id="1326922541" name="Grafik 1" descr="Ein Bild, das Text, Schrift, Grafiken,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922541" name="Grafik 1" descr="Ein Bild, das Text, Schrift, Grafiken, Design enthält.&#10;&#10;Automatisch generierte Beschreibu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97280" cy="1097280"/>
                          </a:xfrm>
                          <a:prstGeom prst="rect">
                            <a:avLst/>
                          </a:prstGeom>
                        </pic:spPr>
                      </pic:pic>
                    </a:graphicData>
                  </a:graphic>
                </wp:inline>
              </w:drawing>
            </w:r>
          </w:p>
        </w:tc>
      </w:tr>
      <w:tr w:rsidR="00245731" w14:paraId="030C3132" w14:textId="77777777" w:rsidTr="00947404">
        <w:tc>
          <w:tcPr>
            <w:tcW w:w="7792" w:type="dxa"/>
          </w:tcPr>
          <w:p w14:paraId="053AED3B" w14:textId="77777777" w:rsidR="00245731" w:rsidRDefault="00245731" w:rsidP="00947404">
            <w:pPr>
              <w:rPr>
                <w:szCs w:val="24"/>
              </w:rPr>
            </w:pPr>
            <w:r w:rsidRPr="00A756ED">
              <w:rPr>
                <w:b/>
                <w:bCs/>
                <w:szCs w:val="24"/>
              </w:rPr>
              <w:t>Frage 1</w:t>
            </w:r>
            <w:r w:rsidRPr="00A756ED">
              <w:rPr>
                <w:szCs w:val="24"/>
              </w:rPr>
              <w:t>:</w:t>
            </w:r>
            <w:r>
              <w:rPr>
                <w:szCs w:val="24"/>
              </w:rPr>
              <w:t xml:space="preserve"> </w:t>
            </w:r>
          </w:p>
          <w:p w14:paraId="40ABA5B5" w14:textId="77777777" w:rsidR="00245731" w:rsidRPr="00245731" w:rsidRDefault="00245731" w:rsidP="00947404">
            <w:pPr>
              <w:rPr>
                <w:szCs w:val="24"/>
              </w:rPr>
            </w:pPr>
            <w:r>
              <w:rPr>
                <w:szCs w:val="24"/>
              </w:rPr>
              <w:t>In der EU gilt als arm, wer weniger als 60% des durchschnittlichen Haushaltseinkommens hat. Wieviel Prozent der Bevölkerung in Deutschland gehören in diesem Sinn zu den „Armen“?</w:t>
            </w:r>
          </w:p>
        </w:tc>
        <w:tc>
          <w:tcPr>
            <w:tcW w:w="1986" w:type="dxa"/>
          </w:tcPr>
          <w:p w14:paraId="1400F037" w14:textId="77777777" w:rsidR="00245731" w:rsidRDefault="00245731" w:rsidP="00947404">
            <w:pPr>
              <w:rPr>
                <w:b/>
                <w:bCs/>
                <w:sz w:val="32"/>
                <w:szCs w:val="32"/>
              </w:rPr>
            </w:pPr>
          </w:p>
        </w:tc>
      </w:tr>
      <w:tr w:rsidR="00245731" w14:paraId="23962C76" w14:textId="77777777" w:rsidTr="00947404">
        <w:tc>
          <w:tcPr>
            <w:tcW w:w="7792" w:type="dxa"/>
          </w:tcPr>
          <w:p w14:paraId="05C7FC05" w14:textId="1F7644A7" w:rsidR="00245731" w:rsidRPr="00245731" w:rsidRDefault="001F1740" w:rsidP="00947404">
            <w:pPr>
              <w:rPr>
                <w:szCs w:val="24"/>
              </w:rPr>
            </w:pPr>
            <w:r w:rsidRPr="00245731">
              <w:rPr>
                <w:b/>
                <w:bCs/>
                <w:szCs w:val="24"/>
              </w:rPr>
              <w:t>Frage 2:</w:t>
            </w:r>
            <w:r w:rsidRPr="00245731">
              <w:rPr>
                <w:b/>
                <w:bCs/>
                <w:szCs w:val="24"/>
              </w:rPr>
              <w:br/>
            </w:r>
            <w:r>
              <w:rPr>
                <w:szCs w:val="24"/>
              </w:rPr>
              <w:t xml:space="preserve">Burundi gilt als das ärmste Land der Welt. Wieviel Prozent der dortigen Bevölkerung leben in extremer Armut? </w:t>
            </w:r>
          </w:p>
        </w:tc>
        <w:tc>
          <w:tcPr>
            <w:tcW w:w="1986" w:type="dxa"/>
          </w:tcPr>
          <w:p w14:paraId="641C0FC7" w14:textId="77777777" w:rsidR="00245731" w:rsidRDefault="00245731" w:rsidP="00947404">
            <w:pPr>
              <w:rPr>
                <w:b/>
                <w:bCs/>
                <w:sz w:val="32"/>
                <w:szCs w:val="32"/>
              </w:rPr>
            </w:pPr>
          </w:p>
        </w:tc>
      </w:tr>
      <w:tr w:rsidR="00245731" w14:paraId="62C0399F" w14:textId="77777777" w:rsidTr="00947404">
        <w:tc>
          <w:tcPr>
            <w:tcW w:w="7792" w:type="dxa"/>
          </w:tcPr>
          <w:p w14:paraId="533479FE" w14:textId="77777777" w:rsidR="00245731" w:rsidRPr="00245731" w:rsidRDefault="00245731" w:rsidP="00947404">
            <w:pPr>
              <w:rPr>
                <w:szCs w:val="24"/>
              </w:rPr>
            </w:pPr>
            <w:r w:rsidRPr="00245731">
              <w:rPr>
                <w:b/>
                <w:bCs/>
                <w:szCs w:val="24"/>
              </w:rPr>
              <w:t>Frage 3:</w:t>
            </w:r>
            <w:r w:rsidRPr="00245731">
              <w:rPr>
                <w:b/>
                <w:bCs/>
                <w:szCs w:val="24"/>
              </w:rPr>
              <w:br/>
            </w:r>
            <w:r w:rsidRPr="00245731">
              <w:rPr>
                <w:szCs w:val="24"/>
              </w:rPr>
              <w:t>In welchem Kontinent leben die meisten extrem-armen Menschen?</w:t>
            </w:r>
          </w:p>
        </w:tc>
        <w:tc>
          <w:tcPr>
            <w:tcW w:w="1986" w:type="dxa"/>
          </w:tcPr>
          <w:p w14:paraId="1F38D7EC" w14:textId="77777777" w:rsidR="00245731" w:rsidRDefault="00245731" w:rsidP="00947404">
            <w:pPr>
              <w:rPr>
                <w:b/>
                <w:bCs/>
                <w:sz w:val="32"/>
                <w:szCs w:val="32"/>
              </w:rPr>
            </w:pPr>
          </w:p>
        </w:tc>
      </w:tr>
    </w:tbl>
    <w:p w14:paraId="036F6E25" w14:textId="77777777" w:rsidR="00245731" w:rsidRDefault="00245731" w:rsidP="00245731">
      <w:pPr>
        <w:rPr>
          <w:b/>
          <w:bCs/>
          <w:sz w:val="32"/>
          <w:szCs w:val="32"/>
        </w:rPr>
      </w:pPr>
    </w:p>
    <w:p w14:paraId="478A3E6F" w14:textId="77777777" w:rsidR="00245731" w:rsidRDefault="00245731">
      <w:pPr>
        <w:rPr>
          <w:b/>
          <w:bCs/>
          <w:sz w:val="32"/>
          <w:szCs w:val="32"/>
        </w:rPr>
      </w:pPr>
    </w:p>
    <w:sectPr w:rsidR="00245731" w:rsidSect="0011753D">
      <w:pgSz w:w="11906" w:h="16838"/>
      <w:pgMar w:top="1134"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6ED"/>
    <w:rsid w:val="0011753D"/>
    <w:rsid w:val="0015721D"/>
    <w:rsid w:val="001C5B02"/>
    <w:rsid w:val="001F1740"/>
    <w:rsid w:val="002171F3"/>
    <w:rsid w:val="00245731"/>
    <w:rsid w:val="003F514C"/>
    <w:rsid w:val="00423E0E"/>
    <w:rsid w:val="004667D2"/>
    <w:rsid w:val="004F39C6"/>
    <w:rsid w:val="005A21FA"/>
    <w:rsid w:val="005C49F1"/>
    <w:rsid w:val="006472D9"/>
    <w:rsid w:val="00673879"/>
    <w:rsid w:val="006C7D3D"/>
    <w:rsid w:val="006E47D9"/>
    <w:rsid w:val="006E71AB"/>
    <w:rsid w:val="008469B1"/>
    <w:rsid w:val="00A756ED"/>
    <w:rsid w:val="00AB47BA"/>
    <w:rsid w:val="00B113D8"/>
    <w:rsid w:val="00B90165"/>
    <w:rsid w:val="00C33D95"/>
    <w:rsid w:val="00DB46A8"/>
    <w:rsid w:val="00DE1978"/>
    <w:rsid w:val="00E01AEB"/>
    <w:rsid w:val="00E331F8"/>
    <w:rsid w:val="00F5234D"/>
    <w:rsid w:val="00FB67D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38E2C"/>
  <w15:chartTrackingRefBased/>
  <w15:docId w15:val="{9E955BD6-84D9-43BA-BB3E-15F691B2C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kern w:val="2"/>
        <w:sz w:val="24"/>
        <w:szCs w:val="22"/>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756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A756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A756E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A756E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A756ED"/>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A756ED"/>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756ED"/>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A756ED"/>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756ED"/>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Formatvorlage11">
    <w:name w:val="Formatvorlage11"/>
    <w:basedOn w:val="Absatz-Standardschriftart"/>
    <w:uiPriority w:val="1"/>
    <w:qFormat/>
    <w:rsid w:val="00FB67DF"/>
    <w:rPr>
      <w:rFonts w:ascii="Verdana" w:hAnsi="Verdana"/>
      <w:b/>
      <w:sz w:val="24"/>
    </w:rPr>
  </w:style>
  <w:style w:type="character" w:customStyle="1" w:styleId="Formatvorlage7">
    <w:name w:val="Formatvorlage7"/>
    <w:basedOn w:val="Absatz-Standardschriftart"/>
    <w:uiPriority w:val="1"/>
    <w:rsid w:val="00DB46A8"/>
    <w:rPr>
      <w:rFonts w:ascii="Verdana" w:hAnsi="Verdana"/>
      <w:color w:val="000000" w:themeColor="text1"/>
      <w:sz w:val="24"/>
    </w:rPr>
  </w:style>
  <w:style w:type="character" w:customStyle="1" w:styleId="Formatvorlage1">
    <w:name w:val="Formatvorlage1"/>
    <w:basedOn w:val="Absatz-Standardschriftart"/>
    <w:uiPriority w:val="1"/>
    <w:rsid w:val="008469B1"/>
    <w:rPr>
      <w:rFonts w:ascii="Verdana" w:hAnsi="Verdana"/>
      <w:b/>
      <w:color w:val="000000" w:themeColor="text1"/>
      <w:sz w:val="32"/>
    </w:rPr>
  </w:style>
  <w:style w:type="character" w:customStyle="1" w:styleId="Formatvorlage2">
    <w:name w:val="Formatvorlage2"/>
    <w:basedOn w:val="Absatz-Standardschriftart"/>
    <w:uiPriority w:val="1"/>
    <w:rsid w:val="008469B1"/>
  </w:style>
  <w:style w:type="character" w:customStyle="1" w:styleId="FormatvorlageA-1">
    <w:name w:val="FormatvorlageA-1"/>
    <w:basedOn w:val="Absatz-Standardschriftart"/>
    <w:uiPriority w:val="1"/>
    <w:qFormat/>
    <w:rsid w:val="008469B1"/>
    <w:rPr>
      <w:rFonts w:ascii="Verdana" w:hAnsi="Verdana"/>
      <w:b/>
      <w:color w:val="000000" w:themeColor="text1"/>
      <w:sz w:val="32"/>
    </w:rPr>
  </w:style>
  <w:style w:type="character" w:customStyle="1" w:styleId="berschrift1Zchn">
    <w:name w:val="Überschrift 1 Zchn"/>
    <w:basedOn w:val="Absatz-Standardschriftart"/>
    <w:link w:val="berschrift1"/>
    <w:uiPriority w:val="9"/>
    <w:rsid w:val="00A756ED"/>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A756ED"/>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A756ED"/>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756ED"/>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756ED"/>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A756ED"/>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756ED"/>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A756ED"/>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756ED"/>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A756ED"/>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756E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756E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756ED"/>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A756ED"/>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A756ED"/>
    <w:rPr>
      <w:i/>
      <w:iCs/>
      <w:color w:val="404040" w:themeColor="text1" w:themeTint="BF"/>
    </w:rPr>
  </w:style>
  <w:style w:type="paragraph" w:styleId="Listenabsatz">
    <w:name w:val="List Paragraph"/>
    <w:basedOn w:val="Standard"/>
    <w:uiPriority w:val="34"/>
    <w:qFormat/>
    <w:rsid w:val="00A756ED"/>
    <w:pPr>
      <w:ind w:left="720"/>
      <w:contextualSpacing/>
    </w:pPr>
  </w:style>
  <w:style w:type="character" w:styleId="IntensiveHervorhebung">
    <w:name w:val="Intense Emphasis"/>
    <w:basedOn w:val="Absatz-Standardschriftart"/>
    <w:uiPriority w:val="21"/>
    <w:qFormat/>
    <w:rsid w:val="00A756ED"/>
    <w:rPr>
      <w:i/>
      <w:iCs/>
      <w:color w:val="0F4761" w:themeColor="accent1" w:themeShade="BF"/>
    </w:rPr>
  </w:style>
  <w:style w:type="paragraph" w:styleId="IntensivesZitat">
    <w:name w:val="Intense Quote"/>
    <w:basedOn w:val="Standard"/>
    <w:next w:val="Standard"/>
    <w:link w:val="IntensivesZitatZchn"/>
    <w:uiPriority w:val="30"/>
    <w:qFormat/>
    <w:rsid w:val="00A756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A756ED"/>
    <w:rPr>
      <w:i/>
      <w:iCs/>
      <w:color w:val="0F4761" w:themeColor="accent1" w:themeShade="BF"/>
    </w:rPr>
  </w:style>
  <w:style w:type="character" w:styleId="IntensiverVerweis">
    <w:name w:val="Intense Reference"/>
    <w:basedOn w:val="Absatz-Standardschriftart"/>
    <w:uiPriority w:val="32"/>
    <w:qFormat/>
    <w:rsid w:val="00A756ED"/>
    <w:rPr>
      <w:b/>
      <w:bCs/>
      <w:smallCaps/>
      <w:color w:val="0F4761" w:themeColor="accent1" w:themeShade="BF"/>
      <w:spacing w:val="5"/>
    </w:rPr>
  </w:style>
  <w:style w:type="table" w:styleId="Tabellenraster">
    <w:name w:val="Table Grid"/>
    <w:basedOn w:val="NormaleTabelle"/>
    <w:uiPriority w:val="39"/>
    <w:rsid w:val="002457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B113D8"/>
    <w:rPr>
      <w:color w:val="467886" w:themeColor="hyperlink"/>
      <w:u w:val="single"/>
    </w:rPr>
  </w:style>
  <w:style w:type="character" w:styleId="NichtaufgelsteErwhnung">
    <w:name w:val="Unresolved Mention"/>
    <w:basedOn w:val="Absatz-Standardschriftart"/>
    <w:uiPriority w:val="99"/>
    <w:semiHidden/>
    <w:unhideWhenUsed/>
    <w:rsid w:val="00B113D8"/>
    <w:rPr>
      <w:color w:val="605E5C"/>
      <w:shd w:val="clear" w:color="auto" w:fill="E1DFDD"/>
    </w:rPr>
  </w:style>
  <w:style w:type="character" w:styleId="BesuchterLink">
    <w:name w:val="FollowedHyperlink"/>
    <w:basedOn w:val="Absatz-Standardschriftart"/>
    <w:uiPriority w:val="99"/>
    <w:semiHidden/>
    <w:unhideWhenUsed/>
    <w:rsid w:val="00DE197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pip.worldbank.org/hom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ip.worldbank.org/country-profiles/BDI" TargetMode="External"/><Relationship Id="rId5" Type="http://schemas.openxmlformats.org/officeDocument/2006/relationships/hyperlink" Target="https://www.bpb.de/kurz-knapp/zahlen-und-fakten/soziale-situation-in-deutschland/61785/ausgewaehlte-armutsgefaehrdungsquoten/"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469</Words>
  <Characters>2956</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 Krämer</dc:creator>
  <cp:keywords/>
  <dc:description/>
  <cp:lastModifiedBy>Georg Krämer</cp:lastModifiedBy>
  <cp:revision>14</cp:revision>
  <dcterms:created xsi:type="dcterms:W3CDTF">2024-11-03T18:09:00Z</dcterms:created>
  <dcterms:modified xsi:type="dcterms:W3CDTF">2025-06-14T16:08:00Z</dcterms:modified>
</cp:coreProperties>
</file>