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1B103" w14:textId="4613E0A8" w:rsidR="002171F3" w:rsidRDefault="002171F3" w:rsidP="002171F3">
      <w:pPr>
        <w:rPr>
          <w:b/>
          <w:bCs/>
          <w:sz w:val="32"/>
          <w:szCs w:val="32"/>
        </w:rPr>
      </w:pPr>
      <w:r w:rsidRPr="00A756ED">
        <w:rPr>
          <w:b/>
          <w:bCs/>
          <w:sz w:val="32"/>
          <w:szCs w:val="32"/>
        </w:rPr>
        <w:t>Schätz</w:t>
      </w:r>
      <w:r>
        <w:rPr>
          <w:b/>
          <w:bCs/>
          <w:sz w:val="32"/>
          <w:szCs w:val="32"/>
        </w:rPr>
        <w:t>en und Raten:</w:t>
      </w:r>
      <w:r w:rsidRPr="00A756ED">
        <w:rPr>
          <w:b/>
          <w:bCs/>
          <w:sz w:val="32"/>
          <w:szCs w:val="32"/>
        </w:rPr>
        <w:t xml:space="preserve"> </w:t>
      </w:r>
      <w:r>
        <w:rPr>
          <w:b/>
          <w:bCs/>
          <w:sz w:val="32"/>
          <w:szCs w:val="32"/>
        </w:rPr>
        <w:t xml:space="preserve">SDG </w:t>
      </w:r>
      <w:r w:rsidR="004A2CC1">
        <w:rPr>
          <w:b/>
          <w:bCs/>
          <w:sz w:val="32"/>
          <w:szCs w:val="32"/>
        </w:rPr>
        <w:t>2</w:t>
      </w:r>
    </w:p>
    <w:p w14:paraId="5C8FBE30" w14:textId="77777777" w:rsidR="00780BC3" w:rsidRPr="00F5234D" w:rsidRDefault="00780BC3" w:rsidP="00780BC3">
      <w:pPr>
        <w:spacing w:after="80"/>
        <w:rPr>
          <w:szCs w:val="24"/>
        </w:rPr>
      </w:pPr>
      <w:r w:rsidRPr="00F5234D">
        <w:rPr>
          <w:b/>
          <w:bCs/>
          <w:szCs w:val="24"/>
        </w:rPr>
        <w:t xml:space="preserve">Zielgruppe: </w:t>
      </w:r>
      <w:proofErr w:type="spellStart"/>
      <w:r w:rsidRPr="00F5234D">
        <w:rPr>
          <w:szCs w:val="24"/>
        </w:rPr>
        <w:t>SuS</w:t>
      </w:r>
      <w:proofErr w:type="spellEnd"/>
      <w:r w:rsidRPr="00F5234D">
        <w:rPr>
          <w:szCs w:val="24"/>
        </w:rPr>
        <w:t xml:space="preserve"> der Klassen 8 – 10.</w:t>
      </w:r>
    </w:p>
    <w:p w14:paraId="11801614" w14:textId="77777777" w:rsidR="00780BC3" w:rsidRPr="002171F3" w:rsidRDefault="00780BC3" w:rsidP="00780BC3">
      <w:pPr>
        <w:spacing w:after="80"/>
        <w:rPr>
          <w:b/>
          <w:bCs/>
          <w:szCs w:val="24"/>
        </w:rPr>
      </w:pPr>
      <w:r w:rsidRPr="002171F3">
        <w:rPr>
          <w:b/>
          <w:bCs/>
          <w:szCs w:val="24"/>
        </w:rPr>
        <w:t>Spielregeln:</w:t>
      </w:r>
    </w:p>
    <w:p w14:paraId="79DBB130" w14:textId="77777777" w:rsidR="00780BC3" w:rsidRDefault="00780BC3" w:rsidP="00780BC3">
      <w:pPr>
        <w:rPr>
          <w:szCs w:val="24"/>
        </w:rPr>
      </w:pPr>
      <w:r w:rsidRPr="002171F3">
        <w:rPr>
          <w:szCs w:val="24"/>
        </w:rPr>
        <w:t xml:space="preserve">Es sollen Kleingruppen (3 – 5 </w:t>
      </w:r>
      <w:proofErr w:type="spellStart"/>
      <w:r w:rsidRPr="002171F3">
        <w:rPr>
          <w:szCs w:val="24"/>
        </w:rPr>
        <w:t>SuS</w:t>
      </w:r>
      <w:proofErr w:type="spellEnd"/>
      <w:r w:rsidRPr="002171F3">
        <w:rPr>
          <w:szCs w:val="24"/>
        </w:rPr>
        <w:t xml:space="preserve">) gebildet werden. Jede </w:t>
      </w:r>
      <w:r>
        <w:rPr>
          <w:szCs w:val="24"/>
        </w:rPr>
        <w:t>Kleingruppe erhält einen Zettel mit den drei Fragen (siehe nächste Seite). Über die Fragen soll gemeinsam in der Gruppe beraten und dann entschieden werden (ohne Nutzung von Online-Diensten). Die Antworten werden in die rechte Spalte eingetragen.</w:t>
      </w:r>
    </w:p>
    <w:p w14:paraId="7C2979EA" w14:textId="77777777" w:rsidR="00780BC3" w:rsidRDefault="00780BC3" w:rsidP="00780BC3">
      <w:pPr>
        <w:spacing w:after="80"/>
        <w:rPr>
          <w:szCs w:val="24"/>
        </w:rPr>
      </w:pPr>
      <w:r>
        <w:rPr>
          <w:szCs w:val="24"/>
        </w:rPr>
        <w:t>Danach: Gemeinsames Besprechen der Fragen und der richtigen Antworten. Die Quellen für die Themenfelder sind jeweils angegeben. Die (geschätzten) Antworten der Kleingruppen werden miteinander verglichen. Die Gruppe, die am nächsten an der tatsächlich richtigen Antwort ist, erhält einen Punkt. Haben Kleingruppen eine identische Antwort gegeben, so erhalten selbstverständlich beide Gruppen einen Punkt. Die Kleingruppe mit den meisten Punkten ist am Ende Siegerin und sollte einen Preis erhalten.</w:t>
      </w:r>
    </w:p>
    <w:p w14:paraId="5E371365" w14:textId="77777777" w:rsidR="00780BC3" w:rsidRDefault="00780BC3" w:rsidP="00780BC3">
      <w:pPr>
        <w:spacing w:after="80"/>
        <w:rPr>
          <w:szCs w:val="24"/>
        </w:rPr>
      </w:pPr>
      <w:r w:rsidRPr="002171F3">
        <w:rPr>
          <w:b/>
          <w:bCs/>
          <w:szCs w:val="24"/>
        </w:rPr>
        <w:t>Variante</w:t>
      </w:r>
      <w:r>
        <w:rPr>
          <w:szCs w:val="24"/>
        </w:rPr>
        <w:t xml:space="preserve">: Die </w:t>
      </w:r>
      <w:proofErr w:type="spellStart"/>
      <w:r>
        <w:rPr>
          <w:szCs w:val="24"/>
        </w:rPr>
        <w:t>SuS</w:t>
      </w:r>
      <w:proofErr w:type="spellEnd"/>
      <w:r>
        <w:rPr>
          <w:szCs w:val="24"/>
        </w:rPr>
        <w:t xml:space="preserve"> können beim Beantworten der Fragen ihr Smartphone nutzen und die richtigen Antworten recherchieren. So wird die Internet-Suche eingeübt auch für Themenfelder, die in der Regel nicht „gegoogelt“ werden. Hier kann dann auch die zeitliche Reihenfolge der Antworten berücksichtigt für einen Sieg berücksichtigt werden.</w:t>
      </w:r>
    </w:p>
    <w:p w14:paraId="75F22E25" w14:textId="77777777" w:rsidR="00F5234D" w:rsidRDefault="00F5234D" w:rsidP="002171F3">
      <w:pPr>
        <w:rPr>
          <w:b/>
          <w:bCs/>
          <w:sz w:val="32"/>
          <w:szCs w:val="32"/>
        </w:rPr>
      </w:pPr>
    </w:p>
    <w:tbl>
      <w:tblPr>
        <w:tblStyle w:val="Tabellenraster"/>
        <w:tblW w:w="0" w:type="auto"/>
        <w:tblLook w:val="04A0" w:firstRow="1" w:lastRow="0" w:firstColumn="1" w:lastColumn="0" w:noHBand="0" w:noVBand="1"/>
      </w:tblPr>
      <w:tblGrid>
        <w:gridCol w:w="7792"/>
        <w:gridCol w:w="2019"/>
      </w:tblGrid>
      <w:tr w:rsidR="005C33B9" w14:paraId="3BEF3153" w14:textId="77777777" w:rsidTr="00471CB2">
        <w:tc>
          <w:tcPr>
            <w:tcW w:w="7792" w:type="dxa"/>
          </w:tcPr>
          <w:p w14:paraId="7C8AA453" w14:textId="77777777" w:rsidR="002171F3" w:rsidRPr="00245731" w:rsidRDefault="002171F3" w:rsidP="00471CB2">
            <w:pPr>
              <w:rPr>
                <w:sz w:val="32"/>
                <w:szCs w:val="32"/>
              </w:rPr>
            </w:pPr>
            <w:r>
              <w:rPr>
                <w:sz w:val="32"/>
                <w:szCs w:val="32"/>
              </w:rPr>
              <w:t>Gruppenmitglieder bitte hier eintragen:</w:t>
            </w:r>
          </w:p>
        </w:tc>
        <w:tc>
          <w:tcPr>
            <w:tcW w:w="1986" w:type="dxa"/>
          </w:tcPr>
          <w:p w14:paraId="6DCF11EA" w14:textId="7459F87E" w:rsidR="002171F3" w:rsidRDefault="005C33B9" w:rsidP="00471CB2">
            <w:pPr>
              <w:rPr>
                <w:b/>
                <w:bCs/>
                <w:sz w:val="32"/>
                <w:szCs w:val="32"/>
              </w:rPr>
            </w:pPr>
            <w:r>
              <w:rPr>
                <w:b/>
                <w:bCs/>
                <w:noProof/>
                <w:sz w:val="32"/>
                <w:szCs w:val="32"/>
              </w:rPr>
              <w:drawing>
                <wp:inline distT="0" distB="0" distL="0" distR="0" wp14:anchorId="3A9EE1A0" wp14:editId="3CE321EF">
                  <wp:extent cx="1145166" cy="1146288"/>
                  <wp:effectExtent l="0" t="0" r="0" b="0"/>
                  <wp:docPr id="1615791277" name="Grafik 1" descr="Ein Bild, das Design, Text, Logo,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791277" name="Grafik 1" descr="Ein Bild, das Design, Text, Logo, Schrift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68189" cy="1169334"/>
                          </a:xfrm>
                          <a:prstGeom prst="rect">
                            <a:avLst/>
                          </a:prstGeom>
                        </pic:spPr>
                      </pic:pic>
                    </a:graphicData>
                  </a:graphic>
                </wp:inline>
              </w:drawing>
            </w:r>
          </w:p>
        </w:tc>
      </w:tr>
      <w:tr w:rsidR="005C33B9" w14:paraId="6C281875" w14:textId="77777777" w:rsidTr="00471CB2">
        <w:tc>
          <w:tcPr>
            <w:tcW w:w="7792" w:type="dxa"/>
          </w:tcPr>
          <w:p w14:paraId="6244059B" w14:textId="77777777" w:rsidR="002171F3" w:rsidRDefault="002171F3" w:rsidP="00471CB2">
            <w:pPr>
              <w:rPr>
                <w:szCs w:val="24"/>
              </w:rPr>
            </w:pPr>
            <w:r w:rsidRPr="00A756ED">
              <w:rPr>
                <w:b/>
                <w:bCs/>
                <w:szCs w:val="24"/>
              </w:rPr>
              <w:t>Frage 1</w:t>
            </w:r>
            <w:r w:rsidRPr="00A756ED">
              <w:rPr>
                <w:szCs w:val="24"/>
              </w:rPr>
              <w:t>:</w:t>
            </w:r>
            <w:r>
              <w:rPr>
                <w:szCs w:val="24"/>
              </w:rPr>
              <w:t xml:space="preserve"> </w:t>
            </w:r>
          </w:p>
          <w:p w14:paraId="6697FDF2" w14:textId="66068C3C" w:rsidR="002171F3" w:rsidRDefault="00076164" w:rsidP="00471CB2">
            <w:pPr>
              <w:rPr>
                <w:szCs w:val="24"/>
              </w:rPr>
            </w:pPr>
            <w:r>
              <w:rPr>
                <w:szCs w:val="24"/>
              </w:rPr>
              <w:t>Wie hoch ist der Anteil der Menschen an der Weltbevölkerung, die hungern, die dauerhaft zu wenig zu essen haben (in %)?</w:t>
            </w:r>
            <w:r w:rsidR="00C33D95">
              <w:rPr>
                <w:szCs w:val="24"/>
              </w:rPr>
              <w:br/>
              <w:t>--------------------------------------------------------------------</w:t>
            </w:r>
          </w:p>
          <w:p w14:paraId="6FF629AB" w14:textId="30F2CB01" w:rsidR="002171F3" w:rsidRPr="00673879" w:rsidRDefault="00076164" w:rsidP="00471CB2">
            <w:pPr>
              <w:rPr>
                <w:sz w:val="20"/>
                <w:szCs w:val="20"/>
              </w:rPr>
            </w:pPr>
            <w:r>
              <w:rPr>
                <w:sz w:val="20"/>
                <w:szCs w:val="20"/>
              </w:rPr>
              <w:t xml:space="preserve">Quelle: FAO – State </w:t>
            </w:r>
            <w:proofErr w:type="spellStart"/>
            <w:r>
              <w:rPr>
                <w:sz w:val="20"/>
                <w:szCs w:val="20"/>
              </w:rPr>
              <w:t>of</w:t>
            </w:r>
            <w:proofErr w:type="spellEnd"/>
            <w:r>
              <w:rPr>
                <w:sz w:val="20"/>
                <w:szCs w:val="20"/>
              </w:rPr>
              <w:t xml:space="preserve"> Nutrition and Food </w:t>
            </w:r>
            <w:proofErr w:type="spellStart"/>
            <w:r>
              <w:rPr>
                <w:sz w:val="20"/>
                <w:szCs w:val="20"/>
              </w:rPr>
              <w:t>Insecurity</w:t>
            </w:r>
            <w:proofErr w:type="spellEnd"/>
            <w:r>
              <w:rPr>
                <w:sz w:val="20"/>
                <w:szCs w:val="20"/>
              </w:rPr>
              <w:t xml:space="preserve"> in </w:t>
            </w:r>
            <w:proofErr w:type="spellStart"/>
            <w:r>
              <w:rPr>
                <w:sz w:val="20"/>
                <w:szCs w:val="20"/>
              </w:rPr>
              <w:t>the</w:t>
            </w:r>
            <w:proofErr w:type="spellEnd"/>
            <w:r>
              <w:rPr>
                <w:sz w:val="20"/>
                <w:szCs w:val="20"/>
              </w:rPr>
              <w:t xml:space="preserve"> </w:t>
            </w:r>
            <w:proofErr w:type="spellStart"/>
            <w:r>
              <w:rPr>
                <w:sz w:val="20"/>
                <w:szCs w:val="20"/>
              </w:rPr>
              <w:t>world</w:t>
            </w:r>
            <w:proofErr w:type="spellEnd"/>
            <w:r>
              <w:rPr>
                <w:sz w:val="20"/>
                <w:szCs w:val="20"/>
              </w:rPr>
              <w:t xml:space="preserve"> (2024) </w:t>
            </w:r>
            <w:hyperlink r:id="rId5" w:history="1">
              <w:r w:rsidRPr="00FF6420">
                <w:rPr>
                  <w:rStyle w:val="Hyperlink"/>
                  <w:sz w:val="20"/>
                  <w:szCs w:val="20"/>
                </w:rPr>
                <w:t>https://www.fao.org/publications/home/fao-flagship-publications/the-state-of-food-security-and-nutrition-in-the-world/en</w:t>
              </w:r>
            </w:hyperlink>
            <w:r>
              <w:rPr>
                <w:sz w:val="20"/>
                <w:szCs w:val="20"/>
              </w:rPr>
              <w:t xml:space="preserve"> </w:t>
            </w:r>
          </w:p>
        </w:tc>
        <w:tc>
          <w:tcPr>
            <w:tcW w:w="1986" w:type="dxa"/>
          </w:tcPr>
          <w:p w14:paraId="51A96F85" w14:textId="2E448884" w:rsidR="002171F3" w:rsidRDefault="00076164" w:rsidP="00471CB2">
            <w:pPr>
              <w:rPr>
                <w:b/>
                <w:bCs/>
                <w:sz w:val="32"/>
                <w:szCs w:val="32"/>
              </w:rPr>
            </w:pPr>
            <w:r>
              <w:rPr>
                <w:b/>
                <w:bCs/>
                <w:sz w:val="32"/>
                <w:szCs w:val="32"/>
              </w:rPr>
              <w:t>9</w:t>
            </w:r>
            <w:r w:rsidR="002171F3">
              <w:rPr>
                <w:b/>
                <w:bCs/>
                <w:sz w:val="32"/>
                <w:szCs w:val="32"/>
              </w:rPr>
              <w:t>,</w:t>
            </w:r>
            <w:r>
              <w:rPr>
                <w:b/>
                <w:bCs/>
                <w:sz w:val="32"/>
                <w:szCs w:val="32"/>
              </w:rPr>
              <w:t>1</w:t>
            </w:r>
            <w:r w:rsidR="002171F3">
              <w:rPr>
                <w:b/>
                <w:bCs/>
                <w:sz w:val="32"/>
                <w:szCs w:val="32"/>
              </w:rPr>
              <w:t>%</w:t>
            </w:r>
          </w:p>
        </w:tc>
      </w:tr>
      <w:tr w:rsidR="005C33B9" w14:paraId="136F7BD4" w14:textId="77777777" w:rsidTr="00471CB2">
        <w:tc>
          <w:tcPr>
            <w:tcW w:w="7792" w:type="dxa"/>
          </w:tcPr>
          <w:p w14:paraId="593F23DC" w14:textId="478A54AA" w:rsidR="002171F3" w:rsidRPr="00245731" w:rsidRDefault="002171F3" w:rsidP="00471CB2">
            <w:pPr>
              <w:rPr>
                <w:szCs w:val="24"/>
              </w:rPr>
            </w:pPr>
            <w:r w:rsidRPr="00245731">
              <w:rPr>
                <w:b/>
                <w:bCs/>
                <w:szCs w:val="24"/>
              </w:rPr>
              <w:t>Frage 2:</w:t>
            </w:r>
            <w:r w:rsidRPr="00245731">
              <w:rPr>
                <w:b/>
                <w:bCs/>
                <w:szCs w:val="24"/>
              </w:rPr>
              <w:br/>
            </w:r>
            <w:r w:rsidR="00ED5E06">
              <w:rPr>
                <w:szCs w:val="24"/>
              </w:rPr>
              <w:t>Wie viel Liter Milch gibt eine Kuh in Deutschland (durchschnittlich) pro Jahr?</w:t>
            </w:r>
            <w:r w:rsidR="00ED5E06">
              <w:rPr>
                <w:szCs w:val="24"/>
              </w:rPr>
              <w:br/>
            </w:r>
            <w:r w:rsidR="00C33D95">
              <w:rPr>
                <w:szCs w:val="24"/>
              </w:rPr>
              <w:t>---------------------------------------------------------------------</w:t>
            </w:r>
            <w:r>
              <w:rPr>
                <w:szCs w:val="24"/>
              </w:rPr>
              <w:br/>
            </w:r>
            <w:r w:rsidR="00076164" w:rsidRPr="00673879">
              <w:rPr>
                <w:sz w:val="20"/>
                <w:szCs w:val="20"/>
              </w:rPr>
              <w:t>Quelle: Bundes</w:t>
            </w:r>
            <w:r w:rsidR="00076164">
              <w:rPr>
                <w:sz w:val="20"/>
                <w:szCs w:val="20"/>
              </w:rPr>
              <w:t>informationszentrum Landwirtschaft</w:t>
            </w:r>
            <w:r w:rsidR="00076164" w:rsidRPr="00673879">
              <w:rPr>
                <w:sz w:val="20"/>
                <w:szCs w:val="20"/>
              </w:rPr>
              <w:t xml:space="preserve"> (2024)</w:t>
            </w:r>
            <w:r w:rsidR="00076164">
              <w:rPr>
                <w:sz w:val="20"/>
                <w:szCs w:val="20"/>
              </w:rPr>
              <w:t>. Zahl für 2022.</w:t>
            </w:r>
            <w:r w:rsidR="00076164" w:rsidRPr="00673879">
              <w:rPr>
                <w:sz w:val="20"/>
                <w:szCs w:val="20"/>
              </w:rPr>
              <w:br/>
            </w:r>
            <w:hyperlink r:id="rId6" w:history="1">
              <w:r w:rsidR="00076164" w:rsidRPr="00057387">
                <w:rPr>
                  <w:rStyle w:val="Hyperlink"/>
                  <w:sz w:val="20"/>
                  <w:szCs w:val="20"/>
                </w:rPr>
                <w:t>https://www.landwirtschaft.de/infothek/landwirtschaft-in-zahlen/27-liter-milch-gibt-eine-kuh-am-tag</w:t>
              </w:r>
            </w:hyperlink>
          </w:p>
        </w:tc>
        <w:tc>
          <w:tcPr>
            <w:tcW w:w="1986" w:type="dxa"/>
          </w:tcPr>
          <w:p w14:paraId="664F835D" w14:textId="0FF9F36F" w:rsidR="002171F3" w:rsidRDefault="00A67174" w:rsidP="00471CB2">
            <w:pPr>
              <w:rPr>
                <w:b/>
                <w:bCs/>
                <w:sz w:val="32"/>
                <w:szCs w:val="32"/>
              </w:rPr>
            </w:pPr>
            <w:r>
              <w:rPr>
                <w:b/>
                <w:bCs/>
                <w:sz w:val="32"/>
                <w:szCs w:val="32"/>
              </w:rPr>
              <w:t>8.250 Liter</w:t>
            </w:r>
          </w:p>
        </w:tc>
      </w:tr>
      <w:tr w:rsidR="005C33B9" w14:paraId="1833F445" w14:textId="77777777" w:rsidTr="00471CB2">
        <w:tc>
          <w:tcPr>
            <w:tcW w:w="7792" w:type="dxa"/>
          </w:tcPr>
          <w:p w14:paraId="67D5B0CF" w14:textId="79EA8AB2" w:rsidR="002171F3" w:rsidRPr="00673879" w:rsidRDefault="002171F3" w:rsidP="002167F6">
            <w:pPr>
              <w:rPr>
                <w:sz w:val="20"/>
                <w:szCs w:val="20"/>
              </w:rPr>
            </w:pPr>
            <w:r w:rsidRPr="00245731">
              <w:rPr>
                <w:b/>
                <w:bCs/>
                <w:szCs w:val="24"/>
              </w:rPr>
              <w:t>Frage 3:</w:t>
            </w:r>
            <w:r w:rsidRPr="00245731">
              <w:rPr>
                <w:b/>
                <w:bCs/>
                <w:szCs w:val="24"/>
              </w:rPr>
              <w:br/>
            </w:r>
            <w:r w:rsidR="002167F6">
              <w:rPr>
                <w:szCs w:val="24"/>
              </w:rPr>
              <w:t>Was bedeutet die Abkürzung BMI?</w:t>
            </w:r>
          </w:p>
        </w:tc>
        <w:tc>
          <w:tcPr>
            <w:tcW w:w="1986" w:type="dxa"/>
          </w:tcPr>
          <w:p w14:paraId="0BECD855" w14:textId="7CE87143" w:rsidR="002171F3" w:rsidRDefault="00076164" w:rsidP="00471CB2">
            <w:pPr>
              <w:rPr>
                <w:b/>
                <w:bCs/>
                <w:sz w:val="32"/>
                <w:szCs w:val="32"/>
              </w:rPr>
            </w:pPr>
            <w:r>
              <w:rPr>
                <w:b/>
                <w:bCs/>
                <w:sz w:val="32"/>
                <w:szCs w:val="32"/>
              </w:rPr>
              <w:t>Body- Mess- Index</w:t>
            </w:r>
          </w:p>
        </w:tc>
      </w:tr>
    </w:tbl>
    <w:p w14:paraId="1C2EC82C" w14:textId="77777777" w:rsidR="002171F3" w:rsidRDefault="002171F3" w:rsidP="002171F3">
      <w:pPr>
        <w:rPr>
          <w:b/>
          <w:bCs/>
          <w:sz w:val="32"/>
          <w:szCs w:val="32"/>
        </w:rPr>
      </w:pPr>
    </w:p>
    <w:p w14:paraId="75F0C2EB" w14:textId="77777777" w:rsidR="002171F3" w:rsidRPr="002171F3" w:rsidRDefault="002171F3">
      <w:pPr>
        <w:rPr>
          <w:szCs w:val="24"/>
        </w:rPr>
      </w:pPr>
    </w:p>
    <w:p w14:paraId="304663AA" w14:textId="6D731AFA" w:rsidR="001C5B02" w:rsidRDefault="002171F3">
      <w:pPr>
        <w:rPr>
          <w:b/>
          <w:bCs/>
          <w:sz w:val="32"/>
          <w:szCs w:val="32"/>
        </w:rPr>
      </w:pPr>
      <w:r>
        <w:rPr>
          <w:b/>
          <w:bCs/>
          <w:sz w:val="32"/>
          <w:szCs w:val="32"/>
        </w:rPr>
        <w:br w:type="column"/>
      </w:r>
      <w:r w:rsidR="00A756ED" w:rsidRPr="00A756ED">
        <w:rPr>
          <w:b/>
          <w:bCs/>
          <w:sz w:val="32"/>
          <w:szCs w:val="32"/>
        </w:rPr>
        <w:lastRenderedPageBreak/>
        <w:t>Schätz</w:t>
      </w:r>
      <w:r>
        <w:rPr>
          <w:b/>
          <w:bCs/>
          <w:sz w:val="32"/>
          <w:szCs w:val="32"/>
        </w:rPr>
        <w:t>en und Raten:</w:t>
      </w:r>
      <w:r w:rsidR="00A756ED" w:rsidRPr="00A756ED">
        <w:rPr>
          <w:b/>
          <w:bCs/>
          <w:sz w:val="32"/>
          <w:szCs w:val="32"/>
        </w:rPr>
        <w:t xml:space="preserve"> </w:t>
      </w:r>
      <w:r w:rsidR="00245731">
        <w:rPr>
          <w:b/>
          <w:bCs/>
          <w:sz w:val="32"/>
          <w:szCs w:val="32"/>
        </w:rPr>
        <w:t xml:space="preserve">SDG </w:t>
      </w:r>
      <w:r w:rsidR="004A2CC1">
        <w:rPr>
          <w:b/>
          <w:bCs/>
          <w:sz w:val="32"/>
          <w:szCs w:val="32"/>
        </w:rPr>
        <w:t>2</w:t>
      </w:r>
    </w:p>
    <w:p w14:paraId="5E9B383B" w14:textId="54529C6D" w:rsidR="00245731" w:rsidRDefault="00245731">
      <w:pPr>
        <w:rPr>
          <w:b/>
          <w:bCs/>
          <w:sz w:val="32"/>
          <w:szCs w:val="32"/>
        </w:rPr>
      </w:pPr>
    </w:p>
    <w:tbl>
      <w:tblPr>
        <w:tblStyle w:val="Tabellenraster"/>
        <w:tblW w:w="0" w:type="auto"/>
        <w:tblLook w:val="04A0" w:firstRow="1" w:lastRow="0" w:firstColumn="1" w:lastColumn="0" w:noHBand="0" w:noVBand="1"/>
      </w:tblPr>
      <w:tblGrid>
        <w:gridCol w:w="7792"/>
        <w:gridCol w:w="2019"/>
      </w:tblGrid>
      <w:tr w:rsidR="00076164" w14:paraId="3DB6A725" w14:textId="77777777" w:rsidTr="00076164">
        <w:tc>
          <w:tcPr>
            <w:tcW w:w="7792" w:type="dxa"/>
          </w:tcPr>
          <w:p w14:paraId="6409E54B" w14:textId="77777777" w:rsidR="00076164" w:rsidRPr="00245731" w:rsidRDefault="00076164" w:rsidP="00DC635B">
            <w:pPr>
              <w:rPr>
                <w:sz w:val="32"/>
                <w:szCs w:val="32"/>
              </w:rPr>
            </w:pPr>
            <w:r>
              <w:rPr>
                <w:sz w:val="32"/>
                <w:szCs w:val="32"/>
              </w:rPr>
              <w:t>Gruppenmitglieder bitte hier eintragen:</w:t>
            </w:r>
          </w:p>
        </w:tc>
        <w:tc>
          <w:tcPr>
            <w:tcW w:w="2019" w:type="dxa"/>
          </w:tcPr>
          <w:p w14:paraId="6AAE59C4" w14:textId="77777777" w:rsidR="00076164" w:rsidRDefault="00076164" w:rsidP="00DC635B">
            <w:pPr>
              <w:rPr>
                <w:b/>
                <w:bCs/>
                <w:sz w:val="32"/>
                <w:szCs w:val="32"/>
              </w:rPr>
            </w:pPr>
            <w:r>
              <w:rPr>
                <w:b/>
                <w:bCs/>
                <w:noProof/>
                <w:sz w:val="32"/>
                <w:szCs w:val="32"/>
              </w:rPr>
              <w:drawing>
                <wp:inline distT="0" distB="0" distL="0" distR="0" wp14:anchorId="0284E823" wp14:editId="3FCA30E6">
                  <wp:extent cx="1145166" cy="1146288"/>
                  <wp:effectExtent l="0" t="0" r="0" b="0"/>
                  <wp:docPr id="1192373179" name="Grafik 1" descr="Ein Bild, das Design, Text, Logo,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791277" name="Grafik 1" descr="Ein Bild, das Design, Text, Logo, Schrift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68189" cy="1169334"/>
                          </a:xfrm>
                          <a:prstGeom prst="rect">
                            <a:avLst/>
                          </a:prstGeom>
                        </pic:spPr>
                      </pic:pic>
                    </a:graphicData>
                  </a:graphic>
                </wp:inline>
              </w:drawing>
            </w:r>
          </w:p>
        </w:tc>
      </w:tr>
      <w:tr w:rsidR="00076164" w14:paraId="70DE874A" w14:textId="77777777" w:rsidTr="00076164">
        <w:tc>
          <w:tcPr>
            <w:tcW w:w="7792" w:type="dxa"/>
          </w:tcPr>
          <w:p w14:paraId="23370259" w14:textId="77777777" w:rsidR="00076164" w:rsidRDefault="00076164" w:rsidP="00DC635B">
            <w:pPr>
              <w:rPr>
                <w:szCs w:val="24"/>
              </w:rPr>
            </w:pPr>
            <w:r w:rsidRPr="00A756ED">
              <w:rPr>
                <w:b/>
                <w:bCs/>
                <w:szCs w:val="24"/>
              </w:rPr>
              <w:t>Frage 1</w:t>
            </w:r>
            <w:r w:rsidRPr="00A756ED">
              <w:rPr>
                <w:szCs w:val="24"/>
              </w:rPr>
              <w:t>:</w:t>
            </w:r>
            <w:r>
              <w:rPr>
                <w:szCs w:val="24"/>
              </w:rPr>
              <w:t xml:space="preserve"> </w:t>
            </w:r>
          </w:p>
          <w:p w14:paraId="1061C3E3" w14:textId="77777777" w:rsidR="00076164" w:rsidRPr="00245731" w:rsidRDefault="00076164" w:rsidP="00DC635B">
            <w:pPr>
              <w:rPr>
                <w:szCs w:val="24"/>
              </w:rPr>
            </w:pPr>
            <w:r>
              <w:rPr>
                <w:szCs w:val="24"/>
              </w:rPr>
              <w:t>Wie hoch ist der Anteil der Menschen an der Weltbevölkerung, die hungern, die dauerhaft zu wenig zu essen haben (in %)?</w:t>
            </w:r>
          </w:p>
        </w:tc>
        <w:tc>
          <w:tcPr>
            <w:tcW w:w="2019" w:type="dxa"/>
          </w:tcPr>
          <w:p w14:paraId="11A48DBF" w14:textId="77777777" w:rsidR="00076164" w:rsidRDefault="00076164" w:rsidP="00DC635B">
            <w:pPr>
              <w:rPr>
                <w:b/>
                <w:bCs/>
                <w:sz w:val="32"/>
                <w:szCs w:val="32"/>
              </w:rPr>
            </w:pPr>
          </w:p>
        </w:tc>
      </w:tr>
      <w:tr w:rsidR="00076164" w14:paraId="41C5626B" w14:textId="77777777" w:rsidTr="00076164">
        <w:tc>
          <w:tcPr>
            <w:tcW w:w="7792" w:type="dxa"/>
          </w:tcPr>
          <w:p w14:paraId="23F916D9" w14:textId="77777777" w:rsidR="00076164" w:rsidRPr="00245731" w:rsidRDefault="00076164" w:rsidP="00DC635B">
            <w:pPr>
              <w:rPr>
                <w:szCs w:val="24"/>
              </w:rPr>
            </w:pPr>
            <w:r w:rsidRPr="00245731">
              <w:rPr>
                <w:b/>
                <w:bCs/>
                <w:szCs w:val="24"/>
              </w:rPr>
              <w:t>Frage 2:</w:t>
            </w:r>
            <w:r w:rsidRPr="00245731">
              <w:rPr>
                <w:b/>
                <w:bCs/>
                <w:szCs w:val="24"/>
              </w:rPr>
              <w:br/>
            </w:r>
            <w:r>
              <w:rPr>
                <w:szCs w:val="24"/>
              </w:rPr>
              <w:t>Wie viel Liter Milch gibt eine Kuh in Deutschland (durchschnittlich) pro Jahr?</w:t>
            </w:r>
          </w:p>
        </w:tc>
        <w:tc>
          <w:tcPr>
            <w:tcW w:w="2019" w:type="dxa"/>
          </w:tcPr>
          <w:p w14:paraId="25EE4B24" w14:textId="77777777" w:rsidR="00076164" w:rsidRDefault="00076164" w:rsidP="00DC635B">
            <w:pPr>
              <w:rPr>
                <w:b/>
                <w:bCs/>
                <w:sz w:val="32"/>
                <w:szCs w:val="32"/>
              </w:rPr>
            </w:pPr>
          </w:p>
        </w:tc>
      </w:tr>
      <w:tr w:rsidR="00076164" w14:paraId="7BB24EC5" w14:textId="77777777" w:rsidTr="00076164">
        <w:tc>
          <w:tcPr>
            <w:tcW w:w="7792" w:type="dxa"/>
          </w:tcPr>
          <w:p w14:paraId="4C5D8181" w14:textId="77777777" w:rsidR="00076164" w:rsidRPr="00245731" w:rsidRDefault="00076164" w:rsidP="00DC635B">
            <w:pPr>
              <w:rPr>
                <w:szCs w:val="24"/>
              </w:rPr>
            </w:pPr>
            <w:r w:rsidRPr="00245731">
              <w:rPr>
                <w:b/>
                <w:bCs/>
                <w:szCs w:val="24"/>
              </w:rPr>
              <w:t>Frage 3:</w:t>
            </w:r>
            <w:r w:rsidRPr="00245731">
              <w:rPr>
                <w:b/>
                <w:bCs/>
                <w:szCs w:val="24"/>
              </w:rPr>
              <w:br/>
            </w:r>
            <w:r>
              <w:rPr>
                <w:szCs w:val="24"/>
              </w:rPr>
              <w:t>Was bedeutet die Abkürzung BMI?</w:t>
            </w:r>
          </w:p>
        </w:tc>
        <w:tc>
          <w:tcPr>
            <w:tcW w:w="2019" w:type="dxa"/>
          </w:tcPr>
          <w:p w14:paraId="3A3E1B83" w14:textId="77777777" w:rsidR="00076164" w:rsidRDefault="00076164" w:rsidP="00DC635B">
            <w:pPr>
              <w:rPr>
                <w:b/>
                <w:bCs/>
                <w:sz w:val="32"/>
                <w:szCs w:val="32"/>
              </w:rPr>
            </w:pPr>
          </w:p>
        </w:tc>
      </w:tr>
    </w:tbl>
    <w:p w14:paraId="537B2855" w14:textId="4C8D4D54" w:rsidR="00245731" w:rsidRDefault="00245731">
      <w:pPr>
        <w:rPr>
          <w:b/>
          <w:bCs/>
          <w:sz w:val="32"/>
          <w:szCs w:val="32"/>
        </w:rPr>
      </w:pPr>
    </w:p>
    <w:p w14:paraId="4CEB8F57" w14:textId="77777777" w:rsidR="00245731" w:rsidRDefault="00245731">
      <w:pPr>
        <w:rPr>
          <w:b/>
          <w:bCs/>
          <w:sz w:val="32"/>
          <w:szCs w:val="32"/>
        </w:rPr>
      </w:pPr>
    </w:p>
    <w:p w14:paraId="2D0060AC" w14:textId="77777777" w:rsidR="00245731" w:rsidRDefault="00245731">
      <w:pPr>
        <w:rPr>
          <w:b/>
          <w:bCs/>
          <w:sz w:val="32"/>
          <w:szCs w:val="32"/>
        </w:rPr>
      </w:pPr>
    </w:p>
    <w:p w14:paraId="2E0636E9" w14:textId="77777777" w:rsidR="00076164" w:rsidRDefault="00076164">
      <w:pPr>
        <w:rPr>
          <w:b/>
          <w:bCs/>
          <w:sz w:val="32"/>
          <w:szCs w:val="32"/>
        </w:rPr>
      </w:pPr>
    </w:p>
    <w:p w14:paraId="11003262" w14:textId="77777777" w:rsidR="00076164" w:rsidRDefault="00076164">
      <w:pPr>
        <w:rPr>
          <w:b/>
          <w:bCs/>
          <w:sz w:val="32"/>
          <w:szCs w:val="32"/>
        </w:rPr>
      </w:pPr>
    </w:p>
    <w:p w14:paraId="6B49F8A8" w14:textId="77777777" w:rsidR="00245731" w:rsidRDefault="00245731">
      <w:pPr>
        <w:rPr>
          <w:b/>
          <w:bCs/>
          <w:sz w:val="32"/>
          <w:szCs w:val="32"/>
        </w:rPr>
      </w:pPr>
    </w:p>
    <w:p w14:paraId="6B68D5AE" w14:textId="77777777" w:rsidR="00F5234D" w:rsidRDefault="00F5234D">
      <w:pPr>
        <w:rPr>
          <w:b/>
          <w:bCs/>
          <w:sz w:val="32"/>
          <w:szCs w:val="32"/>
        </w:rPr>
      </w:pPr>
    </w:p>
    <w:p w14:paraId="1A9C8E98" w14:textId="46E0FC7B" w:rsidR="002171F3" w:rsidRDefault="002171F3" w:rsidP="002171F3">
      <w:pPr>
        <w:rPr>
          <w:b/>
          <w:bCs/>
          <w:sz w:val="32"/>
          <w:szCs w:val="32"/>
        </w:rPr>
      </w:pPr>
      <w:r w:rsidRPr="00A756ED">
        <w:rPr>
          <w:b/>
          <w:bCs/>
          <w:sz w:val="32"/>
          <w:szCs w:val="32"/>
        </w:rPr>
        <w:t>Schätz</w:t>
      </w:r>
      <w:r>
        <w:rPr>
          <w:b/>
          <w:bCs/>
          <w:sz w:val="32"/>
          <w:szCs w:val="32"/>
        </w:rPr>
        <w:t>en und Raten:</w:t>
      </w:r>
      <w:r w:rsidRPr="00A756ED">
        <w:rPr>
          <w:b/>
          <w:bCs/>
          <w:sz w:val="32"/>
          <w:szCs w:val="32"/>
        </w:rPr>
        <w:t xml:space="preserve"> </w:t>
      </w:r>
      <w:r>
        <w:rPr>
          <w:b/>
          <w:bCs/>
          <w:sz w:val="32"/>
          <w:szCs w:val="32"/>
        </w:rPr>
        <w:t xml:space="preserve">SDG </w:t>
      </w:r>
      <w:r w:rsidR="004A2CC1">
        <w:rPr>
          <w:b/>
          <w:bCs/>
          <w:sz w:val="32"/>
          <w:szCs w:val="32"/>
        </w:rPr>
        <w:t>2</w:t>
      </w:r>
    </w:p>
    <w:p w14:paraId="5160E1F3" w14:textId="77777777" w:rsidR="00245731" w:rsidRDefault="00245731" w:rsidP="00245731">
      <w:pPr>
        <w:rPr>
          <w:b/>
          <w:bCs/>
          <w:sz w:val="32"/>
          <w:szCs w:val="32"/>
        </w:rPr>
      </w:pPr>
    </w:p>
    <w:tbl>
      <w:tblPr>
        <w:tblStyle w:val="Tabellenraster"/>
        <w:tblW w:w="0" w:type="auto"/>
        <w:tblLook w:val="04A0" w:firstRow="1" w:lastRow="0" w:firstColumn="1" w:lastColumn="0" w:noHBand="0" w:noVBand="1"/>
      </w:tblPr>
      <w:tblGrid>
        <w:gridCol w:w="7792"/>
        <w:gridCol w:w="2019"/>
      </w:tblGrid>
      <w:tr w:rsidR="00245731" w14:paraId="4CA230E7" w14:textId="77777777" w:rsidTr="00947404">
        <w:tc>
          <w:tcPr>
            <w:tcW w:w="7792" w:type="dxa"/>
          </w:tcPr>
          <w:p w14:paraId="0CC8F89E" w14:textId="77777777" w:rsidR="00245731" w:rsidRPr="00245731" w:rsidRDefault="00245731" w:rsidP="00947404">
            <w:pPr>
              <w:rPr>
                <w:sz w:val="32"/>
                <w:szCs w:val="32"/>
              </w:rPr>
            </w:pPr>
            <w:r>
              <w:rPr>
                <w:sz w:val="32"/>
                <w:szCs w:val="32"/>
              </w:rPr>
              <w:t>Gruppenmitglieder bitte hier eintragen:</w:t>
            </w:r>
          </w:p>
        </w:tc>
        <w:tc>
          <w:tcPr>
            <w:tcW w:w="1986" w:type="dxa"/>
          </w:tcPr>
          <w:p w14:paraId="14F66C37" w14:textId="03592C00" w:rsidR="00245731" w:rsidRDefault="005C33B9" w:rsidP="00947404">
            <w:pPr>
              <w:rPr>
                <w:b/>
                <w:bCs/>
                <w:sz w:val="32"/>
                <w:szCs w:val="32"/>
              </w:rPr>
            </w:pPr>
            <w:r>
              <w:rPr>
                <w:b/>
                <w:bCs/>
                <w:noProof/>
                <w:sz w:val="32"/>
                <w:szCs w:val="32"/>
              </w:rPr>
              <w:drawing>
                <wp:inline distT="0" distB="0" distL="0" distR="0" wp14:anchorId="0EF9BD6A" wp14:editId="5B9B5553">
                  <wp:extent cx="1145166" cy="1146288"/>
                  <wp:effectExtent l="0" t="0" r="0" b="0"/>
                  <wp:docPr id="420837965" name="Grafik 1" descr="Ein Bild, das Design, Text, Logo,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791277" name="Grafik 1" descr="Ein Bild, das Design, Text, Logo, Schrift enthält.&#10;&#10;Automatisch generierte Beschreibu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68189" cy="1169334"/>
                          </a:xfrm>
                          <a:prstGeom prst="rect">
                            <a:avLst/>
                          </a:prstGeom>
                        </pic:spPr>
                      </pic:pic>
                    </a:graphicData>
                  </a:graphic>
                </wp:inline>
              </w:drawing>
            </w:r>
          </w:p>
        </w:tc>
      </w:tr>
      <w:tr w:rsidR="00245731" w14:paraId="030C3132" w14:textId="77777777" w:rsidTr="00947404">
        <w:tc>
          <w:tcPr>
            <w:tcW w:w="7792" w:type="dxa"/>
          </w:tcPr>
          <w:p w14:paraId="053AED3B" w14:textId="77777777" w:rsidR="00245731" w:rsidRDefault="00245731" w:rsidP="00947404">
            <w:pPr>
              <w:rPr>
                <w:szCs w:val="24"/>
              </w:rPr>
            </w:pPr>
            <w:r w:rsidRPr="00A756ED">
              <w:rPr>
                <w:b/>
                <w:bCs/>
                <w:szCs w:val="24"/>
              </w:rPr>
              <w:t>Frage 1</w:t>
            </w:r>
            <w:r w:rsidRPr="00A756ED">
              <w:rPr>
                <w:szCs w:val="24"/>
              </w:rPr>
              <w:t>:</w:t>
            </w:r>
            <w:r>
              <w:rPr>
                <w:szCs w:val="24"/>
              </w:rPr>
              <w:t xml:space="preserve"> </w:t>
            </w:r>
          </w:p>
          <w:p w14:paraId="40ABA5B5" w14:textId="5FBD57FE" w:rsidR="00245731" w:rsidRPr="00245731" w:rsidRDefault="00A67174" w:rsidP="00947404">
            <w:pPr>
              <w:rPr>
                <w:szCs w:val="24"/>
              </w:rPr>
            </w:pPr>
            <w:r>
              <w:rPr>
                <w:szCs w:val="24"/>
              </w:rPr>
              <w:t>Wie hoch ist der Anteil der Menschen an der Weltbevölkerung, die hungern, die dauerhaft zu wenig zu essen haben (in %)?</w:t>
            </w:r>
          </w:p>
        </w:tc>
        <w:tc>
          <w:tcPr>
            <w:tcW w:w="1986" w:type="dxa"/>
          </w:tcPr>
          <w:p w14:paraId="1400F037" w14:textId="77777777" w:rsidR="00245731" w:rsidRDefault="00245731" w:rsidP="00947404">
            <w:pPr>
              <w:rPr>
                <w:b/>
                <w:bCs/>
                <w:sz w:val="32"/>
                <w:szCs w:val="32"/>
              </w:rPr>
            </w:pPr>
          </w:p>
        </w:tc>
      </w:tr>
      <w:tr w:rsidR="00245731" w14:paraId="23962C76" w14:textId="77777777" w:rsidTr="00947404">
        <w:tc>
          <w:tcPr>
            <w:tcW w:w="7792" w:type="dxa"/>
          </w:tcPr>
          <w:p w14:paraId="05C7FC05" w14:textId="4E22672A" w:rsidR="00245731" w:rsidRPr="00245731" w:rsidRDefault="00245731" w:rsidP="00947404">
            <w:pPr>
              <w:rPr>
                <w:szCs w:val="24"/>
              </w:rPr>
            </w:pPr>
            <w:r w:rsidRPr="00245731">
              <w:rPr>
                <w:b/>
                <w:bCs/>
                <w:szCs w:val="24"/>
              </w:rPr>
              <w:t>Frage 2:</w:t>
            </w:r>
            <w:r w:rsidRPr="00245731">
              <w:rPr>
                <w:b/>
                <w:bCs/>
                <w:szCs w:val="24"/>
              </w:rPr>
              <w:br/>
            </w:r>
            <w:r w:rsidR="00ED5E06">
              <w:rPr>
                <w:szCs w:val="24"/>
              </w:rPr>
              <w:t>Wie viel Liter Milch gibt eine Kuh in Deutschland (durchschnittlich) pro Jahr?</w:t>
            </w:r>
          </w:p>
        </w:tc>
        <w:tc>
          <w:tcPr>
            <w:tcW w:w="1986" w:type="dxa"/>
          </w:tcPr>
          <w:p w14:paraId="641C0FC7" w14:textId="77777777" w:rsidR="00245731" w:rsidRDefault="00245731" w:rsidP="00947404">
            <w:pPr>
              <w:rPr>
                <w:b/>
                <w:bCs/>
                <w:sz w:val="32"/>
                <w:szCs w:val="32"/>
              </w:rPr>
            </w:pPr>
          </w:p>
        </w:tc>
      </w:tr>
      <w:tr w:rsidR="00245731" w14:paraId="62C0399F" w14:textId="77777777" w:rsidTr="00947404">
        <w:tc>
          <w:tcPr>
            <w:tcW w:w="7792" w:type="dxa"/>
          </w:tcPr>
          <w:p w14:paraId="533479FE" w14:textId="0259D92A" w:rsidR="00245731" w:rsidRPr="00245731" w:rsidRDefault="00245731" w:rsidP="00947404">
            <w:pPr>
              <w:rPr>
                <w:szCs w:val="24"/>
              </w:rPr>
            </w:pPr>
            <w:r w:rsidRPr="00245731">
              <w:rPr>
                <w:b/>
                <w:bCs/>
                <w:szCs w:val="24"/>
              </w:rPr>
              <w:t>Frage 3:</w:t>
            </w:r>
            <w:r w:rsidRPr="00245731">
              <w:rPr>
                <w:b/>
                <w:bCs/>
                <w:szCs w:val="24"/>
              </w:rPr>
              <w:br/>
            </w:r>
            <w:r w:rsidR="00A67174">
              <w:rPr>
                <w:szCs w:val="24"/>
              </w:rPr>
              <w:t>Was bedeutet die Abkürzung BMI?</w:t>
            </w:r>
          </w:p>
        </w:tc>
        <w:tc>
          <w:tcPr>
            <w:tcW w:w="1986" w:type="dxa"/>
          </w:tcPr>
          <w:p w14:paraId="1F38D7EC" w14:textId="77777777" w:rsidR="00245731" w:rsidRDefault="00245731" w:rsidP="00947404">
            <w:pPr>
              <w:rPr>
                <w:b/>
                <w:bCs/>
                <w:sz w:val="32"/>
                <w:szCs w:val="32"/>
              </w:rPr>
            </w:pPr>
          </w:p>
        </w:tc>
      </w:tr>
    </w:tbl>
    <w:p w14:paraId="036F6E25" w14:textId="77777777" w:rsidR="00245731" w:rsidRDefault="00245731" w:rsidP="00245731">
      <w:pPr>
        <w:rPr>
          <w:b/>
          <w:bCs/>
          <w:sz w:val="32"/>
          <w:szCs w:val="32"/>
        </w:rPr>
      </w:pPr>
    </w:p>
    <w:p w14:paraId="478A3E6F" w14:textId="77777777" w:rsidR="00245731" w:rsidRDefault="00245731">
      <w:pPr>
        <w:rPr>
          <w:b/>
          <w:bCs/>
          <w:sz w:val="32"/>
          <w:szCs w:val="32"/>
        </w:rPr>
      </w:pPr>
    </w:p>
    <w:sectPr w:rsidR="00245731" w:rsidSect="0011753D">
      <w:pgSz w:w="11906" w:h="16838"/>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ED"/>
    <w:rsid w:val="00057387"/>
    <w:rsid w:val="00076164"/>
    <w:rsid w:val="0011753D"/>
    <w:rsid w:val="0015721D"/>
    <w:rsid w:val="001C5B02"/>
    <w:rsid w:val="002167F6"/>
    <w:rsid w:val="002171F3"/>
    <w:rsid w:val="00245731"/>
    <w:rsid w:val="00401F41"/>
    <w:rsid w:val="004A2CC1"/>
    <w:rsid w:val="004B3EA1"/>
    <w:rsid w:val="005C33B9"/>
    <w:rsid w:val="005C49F1"/>
    <w:rsid w:val="006472D9"/>
    <w:rsid w:val="00673879"/>
    <w:rsid w:val="006E47D9"/>
    <w:rsid w:val="006E71AB"/>
    <w:rsid w:val="00780BC3"/>
    <w:rsid w:val="007F6723"/>
    <w:rsid w:val="008469B1"/>
    <w:rsid w:val="00A67174"/>
    <w:rsid w:val="00A756ED"/>
    <w:rsid w:val="00AB47BA"/>
    <w:rsid w:val="00B113D8"/>
    <w:rsid w:val="00B90165"/>
    <w:rsid w:val="00C33D95"/>
    <w:rsid w:val="00DB46A8"/>
    <w:rsid w:val="00E01AEB"/>
    <w:rsid w:val="00E331F8"/>
    <w:rsid w:val="00ED5E06"/>
    <w:rsid w:val="00F5234D"/>
    <w:rsid w:val="00FA40E4"/>
    <w:rsid w:val="00FB67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38E2C"/>
  <w15:chartTrackingRefBased/>
  <w15:docId w15:val="{9E955BD6-84D9-43BA-BB3E-15F691B2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kern w:val="2"/>
        <w:sz w:val="24"/>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756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756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756E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756E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756E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A756ED"/>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756ED"/>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A756ED"/>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756ED"/>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11">
    <w:name w:val="Formatvorlage11"/>
    <w:basedOn w:val="Absatz-Standardschriftart"/>
    <w:uiPriority w:val="1"/>
    <w:qFormat/>
    <w:rsid w:val="00FB67DF"/>
    <w:rPr>
      <w:rFonts w:ascii="Verdana" w:hAnsi="Verdana"/>
      <w:b/>
      <w:sz w:val="24"/>
    </w:rPr>
  </w:style>
  <w:style w:type="character" w:customStyle="1" w:styleId="Formatvorlage7">
    <w:name w:val="Formatvorlage7"/>
    <w:basedOn w:val="Absatz-Standardschriftart"/>
    <w:uiPriority w:val="1"/>
    <w:rsid w:val="00DB46A8"/>
    <w:rPr>
      <w:rFonts w:ascii="Verdana" w:hAnsi="Verdana"/>
      <w:color w:val="000000" w:themeColor="text1"/>
      <w:sz w:val="24"/>
    </w:rPr>
  </w:style>
  <w:style w:type="character" w:customStyle="1" w:styleId="Formatvorlage1">
    <w:name w:val="Formatvorlage1"/>
    <w:basedOn w:val="Absatz-Standardschriftart"/>
    <w:uiPriority w:val="1"/>
    <w:rsid w:val="008469B1"/>
    <w:rPr>
      <w:rFonts w:ascii="Verdana" w:hAnsi="Verdana"/>
      <w:b/>
      <w:color w:val="000000" w:themeColor="text1"/>
      <w:sz w:val="32"/>
    </w:rPr>
  </w:style>
  <w:style w:type="character" w:customStyle="1" w:styleId="Formatvorlage2">
    <w:name w:val="Formatvorlage2"/>
    <w:basedOn w:val="Absatz-Standardschriftart"/>
    <w:uiPriority w:val="1"/>
    <w:rsid w:val="008469B1"/>
  </w:style>
  <w:style w:type="character" w:customStyle="1" w:styleId="FormatvorlageA-1">
    <w:name w:val="FormatvorlageA-1"/>
    <w:basedOn w:val="Absatz-Standardschriftart"/>
    <w:uiPriority w:val="1"/>
    <w:qFormat/>
    <w:rsid w:val="008469B1"/>
    <w:rPr>
      <w:rFonts w:ascii="Verdana" w:hAnsi="Verdana"/>
      <w:b/>
      <w:color w:val="000000" w:themeColor="text1"/>
      <w:sz w:val="32"/>
    </w:rPr>
  </w:style>
  <w:style w:type="character" w:customStyle="1" w:styleId="berschrift1Zchn">
    <w:name w:val="Überschrift 1 Zchn"/>
    <w:basedOn w:val="Absatz-Standardschriftart"/>
    <w:link w:val="berschrift1"/>
    <w:uiPriority w:val="9"/>
    <w:rsid w:val="00A756E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756E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756ED"/>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756ED"/>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756ED"/>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A756ED"/>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756ED"/>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A756ED"/>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756ED"/>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A756ED"/>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756E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756E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756ED"/>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A756ED"/>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A756ED"/>
    <w:rPr>
      <w:i/>
      <w:iCs/>
      <w:color w:val="404040" w:themeColor="text1" w:themeTint="BF"/>
    </w:rPr>
  </w:style>
  <w:style w:type="paragraph" w:styleId="Listenabsatz">
    <w:name w:val="List Paragraph"/>
    <w:basedOn w:val="Standard"/>
    <w:uiPriority w:val="34"/>
    <w:qFormat/>
    <w:rsid w:val="00A756ED"/>
    <w:pPr>
      <w:ind w:left="720"/>
      <w:contextualSpacing/>
    </w:pPr>
  </w:style>
  <w:style w:type="character" w:styleId="IntensiveHervorhebung">
    <w:name w:val="Intense Emphasis"/>
    <w:basedOn w:val="Absatz-Standardschriftart"/>
    <w:uiPriority w:val="21"/>
    <w:qFormat/>
    <w:rsid w:val="00A756ED"/>
    <w:rPr>
      <w:i/>
      <w:iCs/>
      <w:color w:val="0F4761" w:themeColor="accent1" w:themeShade="BF"/>
    </w:rPr>
  </w:style>
  <w:style w:type="paragraph" w:styleId="IntensivesZitat">
    <w:name w:val="Intense Quote"/>
    <w:basedOn w:val="Standard"/>
    <w:next w:val="Standard"/>
    <w:link w:val="IntensivesZitatZchn"/>
    <w:uiPriority w:val="30"/>
    <w:qFormat/>
    <w:rsid w:val="00A756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756ED"/>
    <w:rPr>
      <w:i/>
      <w:iCs/>
      <w:color w:val="0F4761" w:themeColor="accent1" w:themeShade="BF"/>
    </w:rPr>
  </w:style>
  <w:style w:type="character" w:styleId="IntensiverVerweis">
    <w:name w:val="Intense Reference"/>
    <w:basedOn w:val="Absatz-Standardschriftart"/>
    <w:uiPriority w:val="32"/>
    <w:qFormat/>
    <w:rsid w:val="00A756ED"/>
    <w:rPr>
      <w:b/>
      <w:bCs/>
      <w:smallCaps/>
      <w:color w:val="0F4761" w:themeColor="accent1" w:themeShade="BF"/>
      <w:spacing w:val="5"/>
    </w:rPr>
  </w:style>
  <w:style w:type="table" w:styleId="Tabellenraster">
    <w:name w:val="Table Grid"/>
    <w:basedOn w:val="NormaleTabelle"/>
    <w:uiPriority w:val="39"/>
    <w:rsid w:val="00245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113D8"/>
    <w:rPr>
      <w:color w:val="467886" w:themeColor="hyperlink"/>
      <w:u w:val="single"/>
    </w:rPr>
  </w:style>
  <w:style w:type="character" w:styleId="NichtaufgelsteErwhnung">
    <w:name w:val="Unresolved Mention"/>
    <w:basedOn w:val="Absatz-Standardschriftart"/>
    <w:uiPriority w:val="99"/>
    <w:semiHidden/>
    <w:unhideWhenUsed/>
    <w:rsid w:val="00B113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ndwirtschaft.de/infothek/landwirtschaft-in-zahlen/27-liter-milch-gibt-eine-kuh-am-tag" TargetMode="External"/><Relationship Id="rId5" Type="http://schemas.openxmlformats.org/officeDocument/2006/relationships/hyperlink" Target="https://www.fao.org/publications/home/fao-flagship-publications/the-state-of-food-security-and-nutrition-in-the-world/en"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409</Words>
  <Characters>2581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Krämer</dc:creator>
  <cp:keywords/>
  <dc:description/>
  <cp:lastModifiedBy>Georg Krämer</cp:lastModifiedBy>
  <cp:revision>10</cp:revision>
  <dcterms:created xsi:type="dcterms:W3CDTF">2024-11-11T14:48:00Z</dcterms:created>
  <dcterms:modified xsi:type="dcterms:W3CDTF">2024-12-11T14:03:00Z</dcterms:modified>
</cp:coreProperties>
</file>